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B3621" w14:textId="77777777" w:rsidR="00FC098C" w:rsidRPr="00FC098C" w:rsidRDefault="00FC098C" w:rsidP="00FC098C">
      <w:proofErr w:type="spellStart"/>
      <w:r w:rsidRPr="00FC098C">
        <w:rPr>
          <w:b/>
          <w:bCs/>
        </w:rPr>
        <w:t>Colt</w:t>
      </w:r>
      <w:proofErr w:type="spellEnd"/>
      <w:r w:rsidRPr="00FC098C">
        <w:rPr>
          <w:b/>
          <w:bCs/>
        </w:rPr>
        <w:t xml:space="preserve"> CZ Group </w:t>
      </w:r>
      <w:proofErr w:type="spellStart"/>
      <w:r w:rsidRPr="00FC098C">
        <w:rPr>
          <w:b/>
          <w:bCs/>
        </w:rPr>
        <w:t>Supports</w:t>
      </w:r>
      <w:proofErr w:type="spellEnd"/>
      <w:r w:rsidRPr="00FC098C">
        <w:rPr>
          <w:b/>
          <w:bCs/>
        </w:rPr>
        <w:t xml:space="preserve"> Czech </w:t>
      </w:r>
      <w:proofErr w:type="spellStart"/>
      <w:r w:rsidRPr="00FC098C">
        <w:rPr>
          <w:b/>
          <w:bCs/>
        </w:rPr>
        <w:t>Veterans</w:t>
      </w:r>
      <w:proofErr w:type="spellEnd"/>
      <w:r w:rsidRPr="00FC098C">
        <w:rPr>
          <w:b/>
          <w:bCs/>
        </w:rPr>
        <w:t xml:space="preserve"> and </w:t>
      </w:r>
      <w:proofErr w:type="spellStart"/>
      <w:r w:rsidRPr="00FC098C">
        <w:rPr>
          <w:b/>
          <w:bCs/>
        </w:rPr>
        <w:t>the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Military</w:t>
      </w:r>
      <w:proofErr w:type="spellEnd"/>
      <w:r w:rsidRPr="00FC098C">
        <w:rPr>
          <w:b/>
          <w:bCs/>
        </w:rPr>
        <w:t xml:space="preserve"> Solidarity </w:t>
      </w:r>
      <w:proofErr w:type="spellStart"/>
      <w:r w:rsidRPr="00FC098C">
        <w:rPr>
          <w:b/>
          <w:bCs/>
        </w:rPr>
        <w:t>Fund</w:t>
      </w:r>
      <w:proofErr w:type="spellEnd"/>
    </w:p>
    <w:p w14:paraId="3D984244" w14:textId="77777777" w:rsidR="00FC098C" w:rsidRPr="00FC098C" w:rsidRDefault="00FC098C" w:rsidP="00FC098C">
      <w:r w:rsidRPr="00FC098C">
        <w:rPr>
          <w:b/>
          <w:bCs/>
        </w:rPr>
        <w:t>Prague (</w:t>
      </w:r>
      <w:proofErr w:type="spellStart"/>
      <w:r w:rsidRPr="00FC098C">
        <w:rPr>
          <w:b/>
          <w:bCs/>
        </w:rPr>
        <w:t>November</w:t>
      </w:r>
      <w:proofErr w:type="spellEnd"/>
      <w:r w:rsidRPr="00FC098C">
        <w:rPr>
          <w:b/>
          <w:bCs/>
        </w:rPr>
        <w:t xml:space="preserve"> 11, 2024)</w:t>
      </w:r>
      <w:r w:rsidRPr="00FC098C">
        <w:t xml:space="preserve"> – </w:t>
      </w:r>
      <w:proofErr w:type="spellStart"/>
      <w:r w:rsidRPr="00FC098C">
        <w:t>Colt</w:t>
      </w:r>
      <w:proofErr w:type="spellEnd"/>
      <w:r w:rsidRPr="00FC098C">
        <w:t xml:space="preserve"> CZ Group </w:t>
      </w:r>
      <w:proofErr w:type="spellStart"/>
      <w:r w:rsidRPr="00FC098C">
        <w:t>is</w:t>
      </w:r>
      <w:proofErr w:type="spellEnd"/>
      <w:r w:rsidRPr="00FC098C">
        <w:t xml:space="preserve"> a proud partner </w:t>
      </w:r>
      <w:proofErr w:type="spellStart"/>
      <w:r w:rsidRPr="00FC098C">
        <w:t>of</w:t>
      </w:r>
      <w:proofErr w:type="spellEnd"/>
      <w:r w:rsidRPr="00FC098C">
        <w:t xml:space="preserve"> Czech </w:t>
      </w:r>
      <w:proofErr w:type="spellStart"/>
      <w:r w:rsidRPr="00FC098C">
        <w:t>armed</w:t>
      </w:r>
      <w:proofErr w:type="spellEnd"/>
      <w:r w:rsidRPr="00FC098C">
        <w:t xml:space="preserve"> </w:t>
      </w:r>
      <w:proofErr w:type="spellStart"/>
      <w:r w:rsidRPr="00FC098C">
        <w:t>forces</w:t>
      </w:r>
      <w:proofErr w:type="spellEnd"/>
      <w:r w:rsidRPr="00FC098C">
        <w:t xml:space="preserve"> </w:t>
      </w:r>
      <w:proofErr w:type="spellStart"/>
      <w:r w:rsidRPr="00FC098C">
        <w:t>personnel</w:t>
      </w:r>
      <w:proofErr w:type="spellEnd"/>
      <w:r w:rsidRPr="00FC098C">
        <w:t xml:space="preserve"> and has long </w:t>
      </w:r>
      <w:proofErr w:type="spellStart"/>
      <w:r w:rsidRPr="00FC098C">
        <w:t>supported</w:t>
      </w:r>
      <w:proofErr w:type="spellEnd"/>
      <w:r w:rsidRPr="00FC098C">
        <w:t xml:space="preserve"> Czech </w:t>
      </w:r>
      <w:proofErr w:type="spellStart"/>
      <w:r w:rsidRPr="00FC098C">
        <w:t>war</w:t>
      </w:r>
      <w:proofErr w:type="spellEnd"/>
      <w:r w:rsidRPr="00FC098C">
        <w:t xml:space="preserve"> </w:t>
      </w:r>
      <w:proofErr w:type="spellStart"/>
      <w:r w:rsidRPr="00FC098C">
        <w:t>veterans</w:t>
      </w:r>
      <w:proofErr w:type="spellEnd"/>
      <w:r w:rsidRPr="00FC098C">
        <w:t xml:space="preserve">. On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occasion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this</w:t>
      </w:r>
      <w:proofErr w:type="spellEnd"/>
      <w:r w:rsidRPr="00FC098C">
        <w:t xml:space="preserve"> </w:t>
      </w:r>
      <w:proofErr w:type="spellStart"/>
      <w:r w:rsidRPr="00FC098C">
        <w:t>year’s</w:t>
      </w:r>
      <w:proofErr w:type="spellEnd"/>
      <w:r w:rsidRPr="00FC098C">
        <w:t xml:space="preserve"> </w:t>
      </w:r>
      <w:proofErr w:type="spellStart"/>
      <w:r w:rsidRPr="00FC098C">
        <w:t>Veterans</w:t>
      </w:r>
      <w:proofErr w:type="spellEnd"/>
      <w:r w:rsidRPr="00FC098C">
        <w:t xml:space="preserve"> </w:t>
      </w:r>
      <w:proofErr w:type="spellStart"/>
      <w:r w:rsidRPr="00FC098C">
        <w:t>Day</w:t>
      </w:r>
      <w:proofErr w:type="spellEnd"/>
      <w:r w:rsidRPr="00FC098C">
        <w:t xml:space="preserve">, </w:t>
      </w:r>
      <w:proofErr w:type="spellStart"/>
      <w:r w:rsidRPr="00FC098C">
        <w:t>which</w:t>
      </w:r>
      <w:proofErr w:type="spellEnd"/>
      <w:r w:rsidRPr="00FC098C">
        <w:t xml:space="preserve"> </w:t>
      </w:r>
      <w:proofErr w:type="spellStart"/>
      <w:r w:rsidRPr="00FC098C">
        <w:t>is</w:t>
      </w:r>
      <w:proofErr w:type="spellEnd"/>
      <w:r w:rsidRPr="00FC098C">
        <w:t xml:space="preserve"> </w:t>
      </w:r>
      <w:proofErr w:type="spellStart"/>
      <w:r w:rsidRPr="00FC098C">
        <w:t>observed</w:t>
      </w:r>
      <w:proofErr w:type="spellEnd"/>
      <w:r w:rsidRPr="00FC098C">
        <w:t xml:space="preserve"> </w:t>
      </w:r>
      <w:proofErr w:type="spellStart"/>
      <w:r w:rsidRPr="00FC098C">
        <w:t>annually</w:t>
      </w:r>
      <w:proofErr w:type="spellEnd"/>
      <w:r w:rsidRPr="00FC098C">
        <w:t xml:space="preserve"> on </w:t>
      </w:r>
      <w:proofErr w:type="spellStart"/>
      <w:r w:rsidRPr="00FC098C">
        <w:t>November</w:t>
      </w:r>
      <w:proofErr w:type="spellEnd"/>
      <w:r w:rsidRPr="00FC098C">
        <w:t xml:space="preserve"> 11,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Group's</w:t>
      </w:r>
      <w:proofErr w:type="spellEnd"/>
      <w:r w:rsidRPr="00FC098C">
        <w:t xml:space="preserve"> CEO, Jan Drahota, </w:t>
      </w:r>
      <w:proofErr w:type="spellStart"/>
      <w:r w:rsidRPr="00FC098C">
        <w:t>presented</w:t>
      </w:r>
      <w:proofErr w:type="spellEnd"/>
      <w:r w:rsidRPr="00FC098C">
        <w:t xml:space="preserve"> a </w:t>
      </w:r>
      <w:proofErr w:type="spellStart"/>
      <w:r w:rsidRPr="00FC098C">
        <w:t>symbolic</w:t>
      </w:r>
      <w:proofErr w:type="spellEnd"/>
      <w:r w:rsidRPr="00FC098C">
        <w:t xml:space="preserve"> </w:t>
      </w:r>
      <w:proofErr w:type="spellStart"/>
      <w:r w:rsidRPr="00FC098C">
        <w:t>check</w:t>
      </w:r>
      <w:proofErr w:type="spellEnd"/>
      <w:r w:rsidRPr="00FC098C">
        <w:t xml:space="preserve"> </w:t>
      </w:r>
      <w:proofErr w:type="spellStart"/>
      <w:r w:rsidRPr="00FC098C">
        <w:t>for</w:t>
      </w:r>
      <w:proofErr w:type="spellEnd"/>
      <w:r w:rsidRPr="00FC098C">
        <w:t xml:space="preserve"> 430,000 CZK to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Chief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General </w:t>
      </w:r>
      <w:proofErr w:type="spellStart"/>
      <w:r w:rsidRPr="00FC098C">
        <w:t>Staff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Czech </w:t>
      </w:r>
      <w:proofErr w:type="spellStart"/>
      <w:r w:rsidRPr="00FC098C">
        <w:t>Armed</w:t>
      </w:r>
      <w:proofErr w:type="spellEnd"/>
      <w:r w:rsidRPr="00FC098C">
        <w:t xml:space="preserve"> </w:t>
      </w:r>
      <w:proofErr w:type="spellStart"/>
      <w:r w:rsidRPr="00FC098C">
        <w:t>Forces</w:t>
      </w:r>
      <w:proofErr w:type="spellEnd"/>
      <w:r w:rsidRPr="00FC098C">
        <w:t xml:space="preserve">, </w:t>
      </w:r>
      <w:proofErr w:type="spellStart"/>
      <w:r w:rsidRPr="00FC098C">
        <w:t>Lieutenant</w:t>
      </w:r>
      <w:proofErr w:type="spellEnd"/>
      <w:r w:rsidRPr="00FC098C">
        <w:t xml:space="preserve"> General Karel </w:t>
      </w:r>
      <w:proofErr w:type="spellStart"/>
      <w:r w:rsidRPr="00FC098C">
        <w:t>Řehka</w:t>
      </w:r>
      <w:proofErr w:type="spellEnd"/>
      <w:r w:rsidRPr="00FC098C">
        <w:t xml:space="preserve">.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funds</w:t>
      </w:r>
      <w:proofErr w:type="spellEnd"/>
      <w:r w:rsidRPr="00FC098C">
        <w:t xml:space="preserve"> </w:t>
      </w:r>
      <w:proofErr w:type="spellStart"/>
      <w:r w:rsidRPr="00FC098C">
        <w:t>were</w:t>
      </w:r>
      <w:proofErr w:type="spellEnd"/>
      <w:r w:rsidRPr="00FC098C">
        <w:t xml:space="preserve"> </w:t>
      </w:r>
      <w:proofErr w:type="spellStart"/>
      <w:r w:rsidRPr="00FC098C">
        <w:t>allocated</w:t>
      </w:r>
      <w:proofErr w:type="spellEnd"/>
      <w:r w:rsidRPr="00FC098C">
        <w:t xml:space="preserve"> to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Military</w:t>
      </w:r>
      <w:proofErr w:type="spellEnd"/>
      <w:r w:rsidRPr="00FC098C">
        <w:t xml:space="preserve"> Solidarity </w:t>
      </w:r>
      <w:proofErr w:type="spellStart"/>
      <w:r w:rsidRPr="00FC098C">
        <w:t>Fund</w:t>
      </w:r>
      <w:proofErr w:type="spellEnd"/>
      <w:r w:rsidRPr="00FC098C">
        <w:t xml:space="preserve"> </w:t>
      </w:r>
      <w:proofErr w:type="spellStart"/>
      <w:r w:rsidRPr="00FC098C">
        <w:t>through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purchase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red</w:t>
      </w:r>
      <w:proofErr w:type="spellEnd"/>
      <w:r w:rsidRPr="00FC098C">
        <w:t xml:space="preserve"> </w:t>
      </w:r>
      <w:proofErr w:type="spellStart"/>
      <w:r w:rsidRPr="00FC098C">
        <w:t>poppies</w:t>
      </w:r>
      <w:proofErr w:type="spellEnd"/>
      <w:r w:rsidRPr="00FC098C">
        <w:t xml:space="preserve">, </w:t>
      </w:r>
      <w:proofErr w:type="spellStart"/>
      <w:r w:rsidRPr="00FC098C">
        <w:t>which</w:t>
      </w:r>
      <w:proofErr w:type="spellEnd"/>
      <w:r w:rsidRPr="00FC098C">
        <w:t xml:space="preserve"> </w:t>
      </w:r>
      <w:proofErr w:type="spellStart"/>
      <w:r w:rsidRPr="00FC098C">
        <w:t>Colt</w:t>
      </w:r>
      <w:proofErr w:type="spellEnd"/>
      <w:r w:rsidRPr="00FC098C">
        <w:t xml:space="preserve"> CZ Group </w:t>
      </w:r>
      <w:proofErr w:type="spellStart"/>
      <w:r w:rsidRPr="00FC098C">
        <w:t>donated</w:t>
      </w:r>
      <w:proofErr w:type="spellEnd"/>
      <w:r w:rsidRPr="00FC098C">
        <w:t xml:space="preserve"> to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Fund</w:t>
      </w:r>
      <w:proofErr w:type="spellEnd"/>
      <w:r w:rsidRPr="00FC098C">
        <w:t>.</w:t>
      </w:r>
    </w:p>
    <w:p w14:paraId="1532FFF9" w14:textId="77777777" w:rsidR="00FC098C" w:rsidRPr="00FC098C" w:rsidRDefault="00FC098C" w:rsidP="00FC098C">
      <w:r w:rsidRPr="00FC098C">
        <w:t xml:space="preserve">"It </w:t>
      </w:r>
      <w:proofErr w:type="spellStart"/>
      <w:r w:rsidRPr="00FC098C">
        <w:t>is</w:t>
      </w:r>
      <w:proofErr w:type="spellEnd"/>
      <w:r w:rsidRPr="00FC098C">
        <w:t xml:space="preserve"> </w:t>
      </w:r>
      <w:proofErr w:type="spellStart"/>
      <w:r w:rsidRPr="00FC098C">
        <w:t>an</w:t>
      </w:r>
      <w:proofErr w:type="spellEnd"/>
      <w:r w:rsidRPr="00FC098C">
        <w:t xml:space="preserve"> honor </w:t>
      </w:r>
      <w:proofErr w:type="spellStart"/>
      <w:r w:rsidRPr="00FC098C">
        <w:t>for</w:t>
      </w:r>
      <w:proofErr w:type="spellEnd"/>
      <w:r w:rsidRPr="00FC098C">
        <w:t xml:space="preserve"> </w:t>
      </w:r>
      <w:proofErr w:type="spellStart"/>
      <w:r w:rsidRPr="00FC098C">
        <w:t>us</w:t>
      </w:r>
      <w:proofErr w:type="spellEnd"/>
      <w:r w:rsidRPr="00FC098C">
        <w:t xml:space="preserve"> to </w:t>
      </w:r>
      <w:proofErr w:type="spellStart"/>
      <w:r w:rsidRPr="00FC098C">
        <w:t>contribute</w:t>
      </w:r>
      <w:proofErr w:type="spellEnd"/>
      <w:r w:rsidRPr="00FC098C">
        <w:t xml:space="preserve"> to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Military</w:t>
      </w:r>
      <w:proofErr w:type="spellEnd"/>
      <w:r w:rsidRPr="00FC098C">
        <w:t xml:space="preserve"> Solidarity </w:t>
      </w:r>
      <w:proofErr w:type="spellStart"/>
      <w:r w:rsidRPr="00FC098C">
        <w:t>Fund</w:t>
      </w:r>
      <w:proofErr w:type="spellEnd"/>
      <w:r w:rsidRPr="00FC098C">
        <w:t xml:space="preserve"> </w:t>
      </w:r>
      <w:proofErr w:type="spellStart"/>
      <w:r w:rsidRPr="00FC098C">
        <w:t>through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purchase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poppies</w:t>
      </w:r>
      <w:proofErr w:type="spellEnd"/>
      <w:r w:rsidRPr="00FC098C">
        <w:t xml:space="preserve"> </w:t>
      </w:r>
      <w:proofErr w:type="spellStart"/>
      <w:r w:rsidRPr="00FC098C">
        <w:t>for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Veterans</w:t>
      </w:r>
      <w:proofErr w:type="spellEnd"/>
      <w:r w:rsidRPr="00FC098C">
        <w:t xml:space="preserve"> </w:t>
      </w:r>
      <w:proofErr w:type="spellStart"/>
      <w:r w:rsidRPr="00FC098C">
        <w:t>Day</w:t>
      </w:r>
      <w:proofErr w:type="spellEnd"/>
      <w:r w:rsidRPr="00FC098C">
        <w:t xml:space="preserve"> </w:t>
      </w:r>
      <w:proofErr w:type="spellStart"/>
      <w:r w:rsidRPr="00FC098C">
        <w:t>collection</w:t>
      </w:r>
      <w:proofErr w:type="spellEnd"/>
      <w:r w:rsidRPr="00FC098C">
        <w:t xml:space="preserve">.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funds</w:t>
      </w:r>
      <w:proofErr w:type="spellEnd"/>
      <w:r w:rsidRPr="00FC098C">
        <w:t xml:space="preserve"> </w:t>
      </w:r>
      <w:proofErr w:type="spellStart"/>
      <w:r w:rsidRPr="00FC098C">
        <w:t>raised</w:t>
      </w:r>
      <w:proofErr w:type="spellEnd"/>
      <w:r w:rsidRPr="00FC098C">
        <w:t xml:space="preserve"> </w:t>
      </w:r>
      <w:proofErr w:type="spellStart"/>
      <w:r w:rsidRPr="00FC098C">
        <w:t>from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sale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these </w:t>
      </w:r>
      <w:proofErr w:type="spellStart"/>
      <w:r w:rsidRPr="00FC098C">
        <w:t>poppies</w:t>
      </w:r>
      <w:proofErr w:type="spellEnd"/>
      <w:r w:rsidRPr="00FC098C">
        <w:t xml:space="preserve"> </w:t>
      </w:r>
      <w:proofErr w:type="spellStart"/>
      <w:r w:rsidRPr="00FC098C">
        <w:t>will</w:t>
      </w:r>
      <w:proofErr w:type="spellEnd"/>
      <w:r w:rsidRPr="00FC098C">
        <w:t xml:space="preserve"> </w:t>
      </w:r>
      <w:proofErr w:type="spellStart"/>
      <w:r w:rsidRPr="00FC098C">
        <w:t>provide</w:t>
      </w:r>
      <w:proofErr w:type="spellEnd"/>
      <w:r w:rsidRPr="00FC098C">
        <w:t xml:space="preserve"> </w:t>
      </w:r>
      <w:proofErr w:type="spellStart"/>
      <w:r w:rsidRPr="00FC098C">
        <w:t>additional</w:t>
      </w:r>
      <w:proofErr w:type="spellEnd"/>
      <w:r w:rsidRPr="00FC098C">
        <w:t xml:space="preserve"> </w:t>
      </w:r>
      <w:proofErr w:type="spellStart"/>
      <w:r w:rsidRPr="00FC098C">
        <w:t>financial</w:t>
      </w:r>
      <w:proofErr w:type="spellEnd"/>
      <w:r w:rsidRPr="00FC098C">
        <w:t xml:space="preserve"> support to </w:t>
      </w:r>
      <w:proofErr w:type="spellStart"/>
      <w:r w:rsidRPr="00FC098C">
        <w:t>our</w:t>
      </w:r>
      <w:proofErr w:type="spellEnd"/>
      <w:r w:rsidRPr="00FC098C">
        <w:t xml:space="preserve"> </w:t>
      </w:r>
      <w:proofErr w:type="spellStart"/>
      <w:r w:rsidRPr="00FC098C">
        <w:t>soldiers</w:t>
      </w:r>
      <w:proofErr w:type="spellEnd"/>
      <w:r w:rsidRPr="00FC098C">
        <w:t xml:space="preserve">, </w:t>
      </w:r>
      <w:proofErr w:type="spellStart"/>
      <w:r w:rsidRPr="00FC098C">
        <w:t>veterans</w:t>
      </w:r>
      <w:proofErr w:type="spellEnd"/>
      <w:r w:rsidRPr="00FC098C">
        <w:t xml:space="preserve">, and </w:t>
      </w:r>
      <w:proofErr w:type="spellStart"/>
      <w:r w:rsidRPr="00FC098C">
        <w:t>their</w:t>
      </w:r>
      <w:proofErr w:type="spellEnd"/>
      <w:r w:rsidRPr="00FC098C">
        <w:t xml:space="preserve"> </w:t>
      </w:r>
      <w:proofErr w:type="spellStart"/>
      <w:r w:rsidRPr="00FC098C">
        <w:t>families</w:t>
      </w:r>
      <w:proofErr w:type="spellEnd"/>
      <w:r w:rsidRPr="00FC098C">
        <w:t xml:space="preserve">. </w:t>
      </w:r>
      <w:proofErr w:type="spellStart"/>
      <w:r w:rsidRPr="00FC098C">
        <w:t>We</w:t>
      </w:r>
      <w:proofErr w:type="spellEnd"/>
      <w:r w:rsidRPr="00FC098C">
        <w:t xml:space="preserve"> </w:t>
      </w:r>
      <w:proofErr w:type="spellStart"/>
      <w:r w:rsidRPr="00FC098C">
        <w:t>extend</w:t>
      </w:r>
      <w:proofErr w:type="spellEnd"/>
      <w:r w:rsidRPr="00FC098C">
        <w:t xml:space="preserve"> </w:t>
      </w:r>
      <w:proofErr w:type="spellStart"/>
      <w:r w:rsidRPr="00FC098C">
        <w:t>our</w:t>
      </w:r>
      <w:proofErr w:type="spellEnd"/>
      <w:r w:rsidRPr="00FC098C">
        <w:t xml:space="preserve"> </w:t>
      </w:r>
      <w:proofErr w:type="spellStart"/>
      <w:r w:rsidRPr="00FC098C">
        <w:t>gratitude</w:t>
      </w:r>
      <w:proofErr w:type="spellEnd"/>
      <w:r w:rsidRPr="00FC098C">
        <w:t xml:space="preserve"> to </w:t>
      </w:r>
      <w:proofErr w:type="spellStart"/>
      <w:r w:rsidRPr="00FC098C">
        <w:t>all</w:t>
      </w:r>
      <w:proofErr w:type="spellEnd"/>
      <w:r w:rsidRPr="00FC098C">
        <w:t xml:space="preserve"> </w:t>
      </w:r>
      <w:proofErr w:type="spellStart"/>
      <w:r w:rsidRPr="00FC098C">
        <w:t>our</w:t>
      </w:r>
      <w:proofErr w:type="spellEnd"/>
      <w:r w:rsidRPr="00FC098C">
        <w:t xml:space="preserve"> </w:t>
      </w:r>
      <w:proofErr w:type="spellStart"/>
      <w:r w:rsidRPr="00FC098C">
        <w:t>professional</w:t>
      </w:r>
      <w:proofErr w:type="spellEnd"/>
      <w:r w:rsidRPr="00FC098C">
        <w:t xml:space="preserve"> </w:t>
      </w:r>
      <w:proofErr w:type="spellStart"/>
      <w:r w:rsidRPr="00FC098C">
        <w:t>soldiers</w:t>
      </w:r>
      <w:proofErr w:type="spellEnd"/>
      <w:r w:rsidRPr="00FC098C">
        <w:t xml:space="preserve">, </w:t>
      </w:r>
      <w:proofErr w:type="spellStart"/>
      <w:r w:rsidRPr="00FC098C">
        <w:t>members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active</w:t>
      </w:r>
      <w:proofErr w:type="spellEnd"/>
      <w:r w:rsidRPr="00FC098C">
        <w:t xml:space="preserve"> </w:t>
      </w:r>
      <w:proofErr w:type="spellStart"/>
      <w:r w:rsidRPr="00FC098C">
        <w:t>reserves</w:t>
      </w:r>
      <w:proofErr w:type="spellEnd"/>
      <w:r w:rsidRPr="00FC098C">
        <w:t xml:space="preserve">, and </w:t>
      </w:r>
      <w:proofErr w:type="spellStart"/>
      <w:r w:rsidRPr="00FC098C">
        <w:t>veterans</w:t>
      </w:r>
      <w:proofErr w:type="spellEnd"/>
      <w:r w:rsidRPr="00FC098C">
        <w:t xml:space="preserve"> </w:t>
      </w:r>
      <w:proofErr w:type="spellStart"/>
      <w:r w:rsidRPr="00FC098C">
        <w:t>for</w:t>
      </w:r>
      <w:proofErr w:type="spellEnd"/>
      <w:r w:rsidRPr="00FC098C">
        <w:t xml:space="preserve"> </w:t>
      </w:r>
      <w:proofErr w:type="spellStart"/>
      <w:r w:rsidRPr="00FC098C">
        <w:t>their</w:t>
      </w:r>
      <w:proofErr w:type="spellEnd"/>
      <w:r w:rsidRPr="00FC098C">
        <w:t xml:space="preserve"> </w:t>
      </w:r>
      <w:proofErr w:type="spellStart"/>
      <w:r w:rsidRPr="00FC098C">
        <w:t>dedicated</w:t>
      </w:r>
      <w:proofErr w:type="spellEnd"/>
      <w:r w:rsidRPr="00FC098C">
        <w:t xml:space="preserve"> </w:t>
      </w:r>
      <w:proofErr w:type="spellStart"/>
      <w:r w:rsidRPr="00FC098C">
        <w:t>service</w:t>
      </w:r>
      <w:proofErr w:type="spellEnd"/>
      <w:r w:rsidRPr="00FC098C">
        <w:t xml:space="preserve"> to </w:t>
      </w:r>
      <w:proofErr w:type="spellStart"/>
      <w:r w:rsidRPr="00FC098C">
        <w:t>our</w:t>
      </w:r>
      <w:proofErr w:type="spellEnd"/>
      <w:r w:rsidRPr="00FC098C">
        <w:t xml:space="preserve"> country," </w:t>
      </w:r>
      <w:proofErr w:type="spellStart"/>
      <w:r w:rsidRPr="00FC098C">
        <w:t>said</w:t>
      </w:r>
      <w:proofErr w:type="spellEnd"/>
      <w:r w:rsidRPr="00FC098C">
        <w:t xml:space="preserve"> </w:t>
      </w:r>
      <w:r w:rsidRPr="00FC098C">
        <w:rPr>
          <w:b/>
          <w:bCs/>
        </w:rPr>
        <w:t xml:space="preserve">Jan Drahota, CEO and </w:t>
      </w:r>
      <w:proofErr w:type="spellStart"/>
      <w:r w:rsidRPr="00FC098C">
        <w:rPr>
          <w:b/>
          <w:bCs/>
        </w:rPr>
        <w:t>Chairman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of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the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Board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of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Colt</w:t>
      </w:r>
      <w:proofErr w:type="spellEnd"/>
      <w:r w:rsidRPr="00FC098C">
        <w:rPr>
          <w:b/>
          <w:bCs/>
        </w:rPr>
        <w:t xml:space="preserve"> CZ Group</w:t>
      </w:r>
      <w:r w:rsidRPr="00FC098C">
        <w:t xml:space="preserve">, </w:t>
      </w:r>
      <w:proofErr w:type="spellStart"/>
      <w:r w:rsidRPr="00FC098C">
        <w:t>during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check</w:t>
      </w:r>
      <w:proofErr w:type="spellEnd"/>
      <w:r w:rsidRPr="00FC098C">
        <w:t xml:space="preserve"> </w:t>
      </w:r>
      <w:proofErr w:type="spellStart"/>
      <w:r w:rsidRPr="00FC098C">
        <w:t>handover</w:t>
      </w:r>
      <w:proofErr w:type="spellEnd"/>
      <w:r w:rsidRPr="00FC098C">
        <w:t>.</w:t>
      </w:r>
    </w:p>
    <w:p w14:paraId="6092C20E" w14:textId="6ED304AB" w:rsidR="00FC098C" w:rsidRPr="00FC098C" w:rsidRDefault="00FC098C" w:rsidP="00FC098C">
      <w:r w:rsidRPr="00FC098C">
        <w:t xml:space="preserve">"I </w:t>
      </w:r>
      <w:proofErr w:type="spellStart"/>
      <w:r w:rsidRPr="00FC098C">
        <w:t>greatly</w:t>
      </w:r>
      <w:proofErr w:type="spellEnd"/>
      <w:r w:rsidRPr="00FC098C">
        <w:t xml:space="preserve"> </w:t>
      </w:r>
      <w:proofErr w:type="spellStart"/>
      <w:r w:rsidRPr="00FC098C">
        <w:t>appreciate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longstanding</w:t>
      </w:r>
      <w:proofErr w:type="spellEnd"/>
      <w:r w:rsidRPr="00FC098C">
        <w:t xml:space="preserve"> support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Military</w:t>
      </w:r>
      <w:proofErr w:type="spellEnd"/>
      <w:r w:rsidRPr="00FC098C">
        <w:t xml:space="preserve"> Solidarity </w:t>
      </w:r>
      <w:proofErr w:type="spellStart"/>
      <w:r w:rsidRPr="00FC098C">
        <w:t>Fund</w:t>
      </w:r>
      <w:proofErr w:type="spellEnd"/>
      <w:r w:rsidRPr="00FC098C">
        <w:t xml:space="preserve"> </w:t>
      </w:r>
      <w:proofErr w:type="spellStart"/>
      <w:r w:rsidRPr="00FC098C">
        <w:t>from</w:t>
      </w:r>
      <w:proofErr w:type="spellEnd"/>
      <w:r w:rsidRPr="00FC098C">
        <w:t xml:space="preserve"> </w:t>
      </w:r>
      <w:proofErr w:type="spellStart"/>
      <w:r w:rsidRPr="00FC098C">
        <w:t>Colt</w:t>
      </w:r>
      <w:proofErr w:type="spellEnd"/>
      <w:r w:rsidRPr="00FC098C">
        <w:t xml:space="preserve"> CZ Group. </w:t>
      </w:r>
      <w:proofErr w:type="spellStart"/>
      <w:r w:rsidRPr="00FC098C">
        <w:t>This</w:t>
      </w:r>
      <w:proofErr w:type="spellEnd"/>
      <w:r w:rsidRPr="00FC098C">
        <w:t xml:space="preserve"> </w:t>
      </w:r>
      <w:proofErr w:type="spellStart"/>
      <w:r w:rsidRPr="00FC098C">
        <w:t>contribution</w:t>
      </w:r>
      <w:proofErr w:type="spellEnd"/>
      <w:r w:rsidRPr="00FC098C">
        <w:t xml:space="preserve"> </w:t>
      </w:r>
      <w:proofErr w:type="spellStart"/>
      <w:r w:rsidRPr="00FC098C">
        <w:t>will</w:t>
      </w:r>
      <w:proofErr w:type="spellEnd"/>
      <w:r w:rsidRPr="00FC098C">
        <w:t xml:space="preserve"> </w:t>
      </w:r>
      <w:proofErr w:type="spellStart"/>
      <w:r w:rsidRPr="00FC098C">
        <w:t>help</w:t>
      </w:r>
      <w:proofErr w:type="spellEnd"/>
      <w:r w:rsidRPr="00FC098C">
        <w:t xml:space="preserve"> care </w:t>
      </w:r>
      <w:proofErr w:type="spellStart"/>
      <w:r w:rsidRPr="00FC098C">
        <w:t>for</w:t>
      </w:r>
      <w:proofErr w:type="spellEnd"/>
      <w:r w:rsidRPr="00FC098C">
        <w:t xml:space="preserve"> </w:t>
      </w:r>
      <w:proofErr w:type="spellStart"/>
      <w:r w:rsidRPr="00FC098C">
        <w:t>our</w:t>
      </w:r>
      <w:proofErr w:type="spellEnd"/>
      <w:r w:rsidRPr="00FC098C">
        <w:t xml:space="preserve"> </w:t>
      </w:r>
      <w:proofErr w:type="spellStart"/>
      <w:r w:rsidRPr="00FC098C">
        <w:t>veterans</w:t>
      </w:r>
      <w:proofErr w:type="spellEnd"/>
      <w:r w:rsidRPr="00FC098C">
        <w:t xml:space="preserve"> and </w:t>
      </w:r>
      <w:proofErr w:type="spellStart"/>
      <w:r w:rsidRPr="00FC098C">
        <w:t>their</w:t>
      </w:r>
      <w:proofErr w:type="spellEnd"/>
      <w:r w:rsidRPr="00FC098C">
        <w:t xml:space="preserve"> </w:t>
      </w:r>
      <w:proofErr w:type="spellStart"/>
      <w:r w:rsidRPr="00FC098C">
        <w:t>families</w:t>
      </w:r>
      <w:proofErr w:type="spellEnd"/>
      <w:r w:rsidRPr="00FC098C">
        <w:t xml:space="preserve">, </w:t>
      </w:r>
      <w:proofErr w:type="spellStart"/>
      <w:r w:rsidRPr="00FC098C">
        <w:t>fulfilling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mission</w:t>
      </w:r>
      <w:proofErr w:type="spellEnd"/>
      <w:r w:rsidRPr="00FC098C">
        <w:t xml:space="preserve"> </w:t>
      </w:r>
      <w:proofErr w:type="spellStart"/>
      <w:r w:rsidRPr="00FC098C">
        <w:t>symbolized</w:t>
      </w:r>
      <w:proofErr w:type="spellEnd"/>
      <w:r w:rsidRPr="00FC098C">
        <w:t xml:space="preserve"> by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red</w:t>
      </w:r>
      <w:proofErr w:type="spellEnd"/>
      <w:r w:rsidRPr="00FC098C">
        <w:t xml:space="preserve"> </w:t>
      </w:r>
      <w:proofErr w:type="spellStart"/>
      <w:r w:rsidRPr="00FC098C">
        <w:t>poppies</w:t>
      </w:r>
      <w:proofErr w:type="spellEnd"/>
      <w:r w:rsidRPr="00FC098C">
        <w:t xml:space="preserve">," </w:t>
      </w:r>
      <w:proofErr w:type="spellStart"/>
      <w:r w:rsidRPr="00FC098C">
        <w:t>said</w:t>
      </w:r>
      <w:proofErr w:type="spellEnd"/>
      <w:r w:rsidRPr="00FC098C">
        <w:t xml:space="preserve"> </w:t>
      </w:r>
      <w:proofErr w:type="spellStart"/>
      <w:r w:rsidRPr="00FC098C">
        <w:rPr>
          <w:b/>
          <w:bCs/>
        </w:rPr>
        <w:t>Chief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of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the</w:t>
      </w:r>
      <w:proofErr w:type="spellEnd"/>
      <w:r w:rsidRPr="00FC098C">
        <w:rPr>
          <w:b/>
          <w:bCs/>
        </w:rPr>
        <w:t xml:space="preserve"> General </w:t>
      </w:r>
      <w:proofErr w:type="spellStart"/>
      <w:r w:rsidRPr="00FC098C">
        <w:rPr>
          <w:b/>
          <w:bCs/>
        </w:rPr>
        <w:t>Staff</w:t>
      </w:r>
      <w:proofErr w:type="spellEnd"/>
      <w:r w:rsidRPr="00FC098C">
        <w:rPr>
          <w:b/>
          <w:bCs/>
        </w:rPr>
        <w:t xml:space="preserve"> Karel </w:t>
      </w:r>
      <w:proofErr w:type="spellStart"/>
      <w:r w:rsidRPr="00FC098C">
        <w:rPr>
          <w:b/>
          <w:bCs/>
        </w:rPr>
        <w:t>Řehka</w:t>
      </w:r>
      <w:proofErr w:type="spellEnd"/>
      <w:r>
        <w:t>.</w:t>
      </w:r>
    </w:p>
    <w:p w14:paraId="792B81AD" w14:textId="558CA046" w:rsidR="00FC098C" w:rsidRPr="00FC098C" w:rsidRDefault="00FC098C" w:rsidP="00FC098C">
      <w:proofErr w:type="spellStart"/>
      <w:r w:rsidRPr="00FC098C">
        <w:t>Colt</w:t>
      </w:r>
      <w:proofErr w:type="spellEnd"/>
      <w:r w:rsidRPr="00FC098C">
        <w:t xml:space="preserve"> CZ Group has </w:t>
      </w:r>
      <w:proofErr w:type="spellStart"/>
      <w:r w:rsidRPr="00FC098C">
        <w:t>consistently</w:t>
      </w:r>
      <w:proofErr w:type="spellEnd"/>
      <w:r w:rsidRPr="00FC098C">
        <w:t xml:space="preserve"> </w:t>
      </w:r>
      <w:proofErr w:type="spellStart"/>
      <w:r w:rsidRPr="00FC098C">
        <w:t>supported</w:t>
      </w:r>
      <w:proofErr w:type="spellEnd"/>
      <w:r w:rsidRPr="00FC098C">
        <w:t xml:space="preserve"> not </w:t>
      </w:r>
      <w:proofErr w:type="spellStart"/>
      <w:r w:rsidRPr="00FC098C">
        <w:t>only</w:t>
      </w:r>
      <w:proofErr w:type="spellEnd"/>
      <w:r w:rsidRPr="00FC098C">
        <w:t xml:space="preserve"> </w:t>
      </w:r>
      <w:proofErr w:type="spellStart"/>
      <w:r w:rsidRPr="00FC098C">
        <w:t>soldiers</w:t>
      </w:r>
      <w:proofErr w:type="spellEnd"/>
      <w:r w:rsidRPr="00FC098C">
        <w:t xml:space="preserve"> and </w:t>
      </w:r>
      <w:proofErr w:type="spellStart"/>
      <w:r w:rsidRPr="00FC098C">
        <w:t>veterans</w:t>
      </w:r>
      <w:proofErr w:type="spellEnd"/>
      <w:r w:rsidRPr="00FC098C">
        <w:t xml:space="preserve"> but </w:t>
      </w:r>
      <w:proofErr w:type="spellStart"/>
      <w:r w:rsidRPr="00FC098C">
        <w:t>also</w:t>
      </w:r>
      <w:proofErr w:type="spellEnd"/>
      <w:r w:rsidRPr="00FC098C">
        <w:t xml:space="preserve"> police </w:t>
      </w:r>
      <w:proofErr w:type="spellStart"/>
      <w:r w:rsidRPr="00FC098C">
        <w:t>officers</w:t>
      </w:r>
      <w:proofErr w:type="spellEnd"/>
      <w:r w:rsidRPr="00FC098C">
        <w:t xml:space="preserve">, </w:t>
      </w:r>
      <w:proofErr w:type="spellStart"/>
      <w:r w:rsidRPr="00FC098C">
        <w:t>firefighters</w:t>
      </w:r>
      <w:proofErr w:type="spellEnd"/>
      <w:r w:rsidRPr="00FC098C">
        <w:t xml:space="preserve">, and </w:t>
      </w:r>
      <w:proofErr w:type="spellStart"/>
      <w:r w:rsidRPr="00FC098C">
        <w:t>their</w:t>
      </w:r>
      <w:proofErr w:type="spellEnd"/>
      <w:r w:rsidRPr="00FC098C">
        <w:t xml:space="preserve"> </w:t>
      </w:r>
      <w:proofErr w:type="spellStart"/>
      <w:r w:rsidRPr="00FC098C">
        <w:t>families</w:t>
      </w:r>
      <w:proofErr w:type="spellEnd"/>
      <w:r w:rsidRPr="00FC098C">
        <w:t xml:space="preserve">. In 2022, a charity </w:t>
      </w:r>
      <w:proofErr w:type="spellStart"/>
      <w:r w:rsidRPr="00FC098C">
        <w:t>auction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two</w:t>
      </w:r>
      <w:proofErr w:type="spellEnd"/>
      <w:r w:rsidRPr="00FC098C">
        <w:t xml:space="preserve"> hand-</w:t>
      </w:r>
      <w:proofErr w:type="spellStart"/>
      <w:r w:rsidRPr="00FC098C">
        <w:t>engraved</w:t>
      </w:r>
      <w:proofErr w:type="spellEnd"/>
      <w:r w:rsidRPr="00FC098C">
        <w:t xml:space="preserve"> </w:t>
      </w:r>
      <w:proofErr w:type="spellStart"/>
      <w:r w:rsidRPr="00FC098C">
        <w:t>pistols</w:t>
      </w:r>
      <w:proofErr w:type="spellEnd"/>
      <w:r w:rsidRPr="00FC098C">
        <w:t xml:space="preserve">, </w:t>
      </w:r>
      <w:proofErr w:type="spellStart"/>
      <w:r w:rsidRPr="00FC098C">
        <w:t>the</w:t>
      </w:r>
      <w:proofErr w:type="spellEnd"/>
      <w:r w:rsidRPr="00FC098C">
        <w:t xml:space="preserve"> CZ 75 and </w:t>
      </w:r>
      <w:proofErr w:type="spellStart"/>
      <w:r w:rsidRPr="00FC098C">
        <w:t>Colt</w:t>
      </w:r>
      <w:proofErr w:type="spellEnd"/>
      <w:r w:rsidRPr="00FC098C">
        <w:t xml:space="preserve"> 1911 </w:t>
      </w:r>
      <w:proofErr w:type="spellStart"/>
      <w:r w:rsidRPr="00FC098C">
        <w:t>from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limited-</w:t>
      </w:r>
      <w:proofErr w:type="spellStart"/>
      <w:r w:rsidRPr="00FC098C">
        <w:t>edition</w:t>
      </w:r>
      <w:proofErr w:type="spellEnd"/>
      <w:r w:rsidRPr="00FC098C">
        <w:t xml:space="preserve"> "Tribute to </w:t>
      </w:r>
      <w:proofErr w:type="spellStart"/>
      <w:r w:rsidRPr="00FC098C">
        <w:t>Legends</w:t>
      </w:r>
      <w:proofErr w:type="spellEnd"/>
      <w:r w:rsidRPr="00FC098C">
        <w:t xml:space="preserve">," </w:t>
      </w:r>
      <w:proofErr w:type="spellStart"/>
      <w:r w:rsidRPr="00FC098C">
        <w:t>raised</w:t>
      </w:r>
      <w:proofErr w:type="spellEnd"/>
      <w:r w:rsidRPr="00FC098C">
        <w:t xml:space="preserve"> </w:t>
      </w:r>
      <w:proofErr w:type="spellStart"/>
      <w:r w:rsidRPr="00FC098C">
        <w:t>an</w:t>
      </w:r>
      <w:proofErr w:type="spellEnd"/>
      <w:r w:rsidRPr="00FC098C">
        <w:t xml:space="preserve"> </w:t>
      </w:r>
      <w:proofErr w:type="spellStart"/>
      <w:r w:rsidRPr="00FC098C">
        <w:t>impressive</w:t>
      </w:r>
      <w:proofErr w:type="spellEnd"/>
      <w:r w:rsidRPr="00FC098C">
        <w:t xml:space="preserve"> 1.7 </w:t>
      </w:r>
      <w:proofErr w:type="spellStart"/>
      <w:r w:rsidRPr="00FC098C">
        <w:t>million</w:t>
      </w:r>
      <w:proofErr w:type="spellEnd"/>
      <w:r w:rsidRPr="00FC098C">
        <w:t xml:space="preserve"> CZK. These </w:t>
      </w:r>
      <w:proofErr w:type="spellStart"/>
      <w:r w:rsidRPr="00FC098C">
        <w:t>funds</w:t>
      </w:r>
      <w:proofErr w:type="spellEnd"/>
      <w:r w:rsidRPr="00FC098C">
        <w:t xml:space="preserve"> </w:t>
      </w:r>
      <w:proofErr w:type="spellStart"/>
      <w:r w:rsidRPr="00FC098C">
        <w:t>were</w:t>
      </w:r>
      <w:proofErr w:type="spellEnd"/>
      <w:r w:rsidRPr="00FC098C">
        <w:t xml:space="preserve"> </w:t>
      </w:r>
      <w:proofErr w:type="spellStart"/>
      <w:r w:rsidRPr="00FC098C">
        <w:t>donated</w:t>
      </w:r>
      <w:proofErr w:type="spellEnd"/>
      <w:r w:rsidRPr="00FC098C">
        <w:t xml:space="preserve"> to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Military</w:t>
      </w:r>
      <w:proofErr w:type="spellEnd"/>
      <w:r w:rsidRPr="00FC098C">
        <w:t xml:space="preserve"> Solidarity </w:t>
      </w:r>
      <w:proofErr w:type="spellStart"/>
      <w:r w:rsidRPr="00FC098C">
        <w:t>Fund</w:t>
      </w:r>
      <w:proofErr w:type="spellEnd"/>
      <w:r w:rsidRPr="00FC098C">
        <w:t xml:space="preserve">, </w:t>
      </w:r>
      <w:r w:rsidR="005D604F">
        <w:t>Fund</w:t>
      </w:r>
      <w:r w:rsidRPr="00FC098C">
        <w:t xml:space="preserve"> </w:t>
      </w:r>
      <w:proofErr w:type="spellStart"/>
      <w:r w:rsidRPr="00FC098C">
        <w:t>for</w:t>
      </w:r>
      <w:proofErr w:type="spellEnd"/>
      <w:r w:rsidRPr="00FC098C">
        <w:t xml:space="preserve"> Police </w:t>
      </w:r>
      <w:proofErr w:type="spellStart"/>
      <w:r w:rsidRPr="00FC098C">
        <w:t>Officers</w:t>
      </w:r>
      <w:proofErr w:type="spellEnd"/>
      <w:r w:rsidRPr="00FC098C">
        <w:t xml:space="preserve"> and </w:t>
      </w:r>
      <w:proofErr w:type="spellStart"/>
      <w:r w:rsidRPr="00FC098C">
        <w:t>Firefighters</w:t>
      </w:r>
      <w:proofErr w:type="spellEnd"/>
      <w:r w:rsidRPr="00FC098C">
        <w:t xml:space="preserve">, and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Ukrainian</w:t>
      </w:r>
      <w:proofErr w:type="spellEnd"/>
      <w:r w:rsidRPr="00FC098C">
        <w:t xml:space="preserve"> </w:t>
      </w:r>
      <w:proofErr w:type="spellStart"/>
      <w:r w:rsidRPr="00FC098C">
        <w:t>Embassy</w:t>
      </w:r>
      <w:proofErr w:type="spellEnd"/>
      <w:r w:rsidRPr="00FC098C">
        <w:t xml:space="preserve"> in </w:t>
      </w:r>
      <w:proofErr w:type="spellStart"/>
      <w:r w:rsidRPr="00FC098C">
        <w:t>the</w:t>
      </w:r>
      <w:proofErr w:type="spellEnd"/>
      <w:r w:rsidRPr="00FC098C">
        <w:t xml:space="preserve"> Czech Republic to support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Ukrainian</w:t>
      </w:r>
      <w:proofErr w:type="spellEnd"/>
      <w:r w:rsidRPr="00FC098C">
        <w:t xml:space="preserve"> </w:t>
      </w:r>
      <w:proofErr w:type="spellStart"/>
      <w:r w:rsidRPr="00FC098C">
        <w:t>armed</w:t>
      </w:r>
      <w:proofErr w:type="spellEnd"/>
      <w:r w:rsidRPr="00FC098C">
        <w:t xml:space="preserve"> </w:t>
      </w:r>
      <w:proofErr w:type="spellStart"/>
      <w:r w:rsidRPr="00FC098C">
        <w:t>forces</w:t>
      </w:r>
      <w:proofErr w:type="spellEnd"/>
      <w:r w:rsidRPr="00FC098C">
        <w:t xml:space="preserve">. </w:t>
      </w:r>
      <w:proofErr w:type="spellStart"/>
      <w:r w:rsidRPr="00FC098C">
        <w:t>This</w:t>
      </w:r>
      <w:proofErr w:type="spellEnd"/>
      <w:r w:rsidRPr="00FC098C">
        <w:t xml:space="preserve"> </w:t>
      </w:r>
      <w:proofErr w:type="spellStart"/>
      <w:r w:rsidRPr="00FC098C">
        <w:t>auction</w:t>
      </w:r>
      <w:proofErr w:type="spellEnd"/>
      <w:r w:rsidRPr="00FC098C">
        <w:t xml:space="preserve"> </w:t>
      </w:r>
      <w:proofErr w:type="spellStart"/>
      <w:r w:rsidRPr="00FC098C">
        <w:t>followed</w:t>
      </w:r>
      <w:proofErr w:type="spellEnd"/>
      <w:r w:rsidRPr="00FC098C">
        <w:t xml:space="preserve"> </w:t>
      </w:r>
      <w:proofErr w:type="spellStart"/>
      <w:r w:rsidRPr="00FC098C">
        <w:t>previous</w:t>
      </w:r>
      <w:proofErr w:type="spellEnd"/>
      <w:r w:rsidRPr="00FC098C">
        <w:t xml:space="preserve"> </w:t>
      </w:r>
      <w:proofErr w:type="spellStart"/>
      <w:r w:rsidRPr="00FC098C">
        <w:t>charitable</w:t>
      </w:r>
      <w:proofErr w:type="spellEnd"/>
      <w:r w:rsidRPr="00FC098C">
        <w:t xml:space="preserve"> </w:t>
      </w:r>
      <w:proofErr w:type="spellStart"/>
      <w:r w:rsidRPr="00FC098C">
        <w:t>auctions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limited-</w:t>
      </w:r>
      <w:proofErr w:type="spellStart"/>
      <w:r w:rsidRPr="00FC098C">
        <w:t>edition</w:t>
      </w:r>
      <w:proofErr w:type="spellEnd"/>
      <w:r w:rsidRPr="00FC098C">
        <w:t xml:space="preserve"> CZ 75 </w:t>
      </w:r>
      <w:proofErr w:type="spellStart"/>
      <w:r w:rsidRPr="00FC098C">
        <w:t>pistols</w:t>
      </w:r>
      <w:proofErr w:type="spellEnd"/>
      <w:r w:rsidRPr="00FC098C">
        <w:t xml:space="preserve"> – </w:t>
      </w:r>
      <w:proofErr w:type="spellStart"/>
      <w:r w:rsidRPr="00FC098C">
        <w:t>the</w:t>
      </w:r>
      <w:proofErr w:type="spellEnd"/>
      <w:r w:rsidRPr="00FC098C">
        <w:t xml:space="preserve"> CZ 75 </w:t>
      </w:r>
      <w:proofErr w:type="spellStart"/>
      <w:r w:rsidRPr="00FC098C">
        <w:t>Order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White</w:t>
      </w:r>
      <w:proofErr w:type="spellEnd"/>
      <w:r w:rsidRPr="00FC098C">
        <w:t xml:space="preserve"> Lion and </w:t>
      </w:r>
      <w:proofErr w:type="spellStart"/>
      <w:r w:rsidRPr="00FC098C">
        <w:t>the</w:t>
      </w:r>
      <w:proofErr w:type="spellEnd"/>
      <w:r w:rsidRPr="00FC098C">
        <w:t xml:space="preserve"> CZ 75 Republic – </w:t>
      </w:r>
      <w:proofErr w:type="spellStart"/>
      <w:r w:rsidRPr="00FC098C">
        <w:t>whose</w:t>
      </w:r>
      <w:proofErr w:type="spellEnd"/>
      <w:r w:rsidRPr="00FC098C">
        <w:t xml:space="preserve"> </w:t>
      </w:r>
      <w:proofErr w:type="spellStart"/>
      <w:r w:rsidRPr="00FC098C">
        <w:t>proceeds</w:t>
      </w:r>
      <w:proofErr w:type="spellEnd"/>
      <w:r w:rsidRPr="00FC098C">
        <w:t xml:space="preserve"> </w:t>
      </w:r>
      <w:proofErr w:type="spellStart"/>
      <w:r w:rsidRPr="00FC098C">
        <w:t>also</w:t>
      </w:r>
      <w:proofErr w:type="spellEnd"/>
      <w:r w:rsidRPr="00FC098C">
        <w:t xml:space="preserve"> </w:t>
      </w:r>
      <w:proofErr w:type="spellStart"/>
      <w:r w:rsidRPr="00FC098C">
        <w:t>benefited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Military</w:t>
      </w:r>
      <w:proofErr w:type="spellEnd"/>
      <w:r w:rsidRPr="00FC098C">
        <w:t xml:space="preserve"> Solidarity </w:t>
      </w:r>
      <w:proofErr w:type="spellStart"/>
      <w:r w:rsidRPr="00FC098C">
        <w:t>Fund</w:t>
      </w:r>
      <w:proofErr w:type="spellEnd"/>
      <w:r w:rsidRPr="00FC098C">
        <w:t xml:space="preserve"> and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Foundation</w:t>
      </w:r>
      <w:proofErr w:type="spellEnd"/>
      <w:r w:rsidRPr="00FC098C">
        <w:t xml:space="preserve"> </w:t>
      </w:r>
      <w:proofErr w:type="spellStart"/>
      <w:r w:rsidRPr="00FC098C">
        <w:t>for</w:t>
      </w:r>
      <w:proofErr w:type="spellEnd"/>
      <w:r w:rsidRPr="00FC098C">
        <w:t xml:space="preserve"> Police </w:t>
      </w:r>
      <w:proofErr w:type="spellStart"/>
      <w:r w:rsidRPr="00FC098C">
        <w:t>Officers</w:t>
      </w:r>
      <w:proofErr w:type="spellEnd"/>
      <w:r w:rsidRPr="00FC098C">
        <w:t xml:space="preserve"> and </w:t>
      </w:r>
      <w:proofErr w:type="spellStart"/>
      <w:r w:rsidRPr="00FC098C">
        <w:t>Firefighters</w:t>
      </w:r>
      <w:proofErr w:type="spellEnd"/>
      <w:r w:rsidRPr="00FC098C">
        <w:t>.</w:t>
      </w:r>
    </w:p>
    <w:p w14:paraId="151ACDF3" w14:textId="77777777" w:rsidR="00FC098C" w:rsidRPr="00FC098C" w:rsidRDefault="00FC098C" w:rsidP="00FC098C"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Military</w:t>
      </w:r>
      <w:proofErr w:type="spellEnd"/>
      <w:r w:rsidRPr="00FC098C">
        <w:t xml:space="preserve"> Solidarity </w:t>
      </w:r>
      <w:proofErr w:type="spellStart"/>
      <w:r w:rsidRPr="00FC098C">
        <w:t>Fund</w:t>
      </w:r>
      <w:proofErr w:type="spellEnd"/>
      <w:r w:rsidRPr="00FC098C">
        <w:t xml:space="preserve"> </w:t>
      </w:r>
      <w:proofErr w:type="spellStart"/>
      <w:r w:rsidRPr="00FC098C">
        <w:t>was</w:t>
      </w:r>
      <w:proofErr w:type="spellEnd"/>
      <w:r w:rsidRPr="00FC098C">
        <w:t xml:space="preserve"> </w:t>
      </w:r>
      <w:proofErr w:type="spellStart"/>
      <w:r w:rsidRPr="00FC098C">
        <w:t>established</w:t>
      </w:r>
      <w:proofErr w:type="spellEnd"/>
      <w:r w:rsidRPr="00FC098C">
        <w:t xml:space="preserve"> in 2015 </w:t>
      </w:r>
      <w:proofErr w:type="spellStart"/>
      <w:r w:rsidRPr="00FC098C">
        <w:t>with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mission</w:t>
      </w:r>
      <w:proofErr w:type="spellEnd"/>
      <w:r w:rsidRPr="00FC098C">
        <w:t xml:space="preserve"> to </w:t>
      </w:r>
      <w:proofErr w:type="spellStart"/>
      <w:r w:rsidRPr="00FC098C">
        <w:t>improve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quality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life</w:t>
      </w:r>
      <w:proofErr w:type="spellEnd"/>
      <w:r w:rsidRPr="00FC098C">
        <w:t xml:space="preserve"> </w:t>
      </w:r>
      <w:proofErr w:type="spellStart"/>
      <w:r w:rsidRPr="00FC098C">
        <w:t>for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children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soldiers</w:t>
      </w:r>
      <w:proofErr w:type="spellEnd"/>
      <w:r w:rsidRPr="00FC098C">
        <w:t xml:space="preserve"> </w:t>
      </w:r>
      <w:proofErr w:type="spellStart"/>
      <w:r w:rsidRPr="00FC098C">
        <w:t>who</w:t>
      </w:r>
      <w:proofErr w:type="spellEnd"/>
      <w:r w:rsidRPr="00FC098C">
        <w:t xml:space="preserve"> </w:t>
      </w:r>
      <w:proofErr w:type="spellStart"/>
      <w:r w:rsidRPr="00FC098C">
        <w:t>have</w:t>
      </w:r>
      <w:proofErr w:type="spellEnd"/>
      <w:r w:rsidRPr="00FC098C">
        <w:t xml:space="preserve"> </w:t>
      </w:r>
      <w:proofErr w:type="spellStart"/>
      <w:r w:rsidRPr="00FC098C">
        <w:t>died</w:t>
      </w:r>
      <w:proofErr w:type="spellEnd"/>
      <w:r w:rsidRPr="00FC098C">
        <w:t xml:space="preserve"> </w:t>
      </w:r>
      <w:proofErr w:type="spellStart"/>
      <w:r w:rsidRPr="00FC098C">
        <w:t>or</w:t>
      </w:r>
      <w:proofErr w:type="spellEnd"/>
      <w:r w:rsidRPr="00FC098C">
        <w:t xml:space="preserve"> </w:t>
      </w:r>
      <w:proofErr w:type="spellStart"/>
      <w:r w:rsidRPr="00FC098C">
        <w:t>were</w:t>
      </w:r>
      <w:proofErr w:type="spellEnd"/>
      <w:r w:rsidRPr="00FC098C">
        <w:t xml:space="preserve"> </w:t>
      </w:r>
      <w:proofErr w:type="spellStart"/>
      <w:r w:rsidRPr="00FC098C">
        <w:t>injured</w:t>
      </w:r>
      <w:proofErr w:type="spellEnd"/>
      <w:r w:rsidRPr="00FC098C">
        <w:t xml:space="preserve"> in </w:t>
      </w:r>
      <w:proofErr w:type="spellStart"/>
      <w:r w:rsidRPr="00FC098C">
        <w:t>the</w:t>
      </w:r>
      <w:proofErr w:type="spellEnd"/>
      <w:r w:rsidRPr="00FC098C">
        <w:t xml:space="preserve"> line </w:t>
      </w:r>
      <w:proofErr w:type="spellStart"/>
      <w:r w:rsidRPr="00FC098C">
        <w:t>of</w:t>
      </w:r>
      <w:proofErr w:type="spellEnd"/>
      <w:r w:rsidRPr="00FC098C">
        <w:t xml:space="preserve"> duty, </w:t>
      </w:r>
      <w:proofErr w:type="spellStart"/>
      <w:r w:rsidRPr="00FC098C">
        <w:t>resulting</w:t>
      </w:r>
      <w:proofErr w:type="spellEnd"/>
      <w:r w:rsidRPr="00FC098C">
        <w:t xml:space="preserve"> in permanent </w:t>
      </w:r>
      <w:proofErr w:type="spellStart"/>
      <w:r w:rsidRPr="00FC098C">
        <w:t>consequences</w:t>
      </w:r>
      <w:proofErr w:type="spellEnd"/>
      <w:r w:rsidRPr="00FC098C">
        <w:t xml:space="preserve">. </w:t>
      </w:r>
      <w:proofErr w:type="spellStart"/>
      <w:r w:rsidRPr="00FC098C">
        <w:t>Its</w:t>
      </w:r>
      <w:proofErr w:type="spellEnd"/>
      <w:r w:rsidRPr="00FC098C">
        <w:t xml:space="preserve"> </w:t>
      </w:r>
      <w:proofErr w:type="spellStart"/>
      <w:r w:rsidRPr="00FC098C">
        <w:t>objectives</w:t>
      </w:r>
      <w:proofErr w:type="spellEnd"/>
      <w:r w:rsidRPr="00FC098C">
        <w:t xml:space="preserve"> </w:t>
      </w:r>
      <w:proofErr w:type="spellStart"/>
      <w:r w:rsidRPr="00FC098C">
        <w:t>also</w:t>
      </w:r>
      <w:proofErr w:type="spellEnd"/>
      <w:r w:rsidRPr="00FC098C">
        <w:t xml:space="preserve"> </w:t>
      </w:r>
      <w:proofErr w:type="spellStart"/>
      <w:r w:rsidRPr="00FC098C">
        <w:t>include</w:t>
      </w:r>
      <w:proofErr w:type="spellEnd"/>
      <w:r w:rsidRPr="00FC098C">
        <w:t xml:space="preserve"> </w:t>
      </w:r>
      <w:proofErr w:type="spellStart"/>
      <w:r w:rsidRPr="00FC098C">
        <w:t>supporting</w:t>
      </w:r>
      <w:proofErr w:type="spellEnd"/>
      <w:r w:rsidRPr="00FC098C">
        <w:t xml:space="preserve"> </w:t>
      </w:r>
      <w:proofErr w:type="spellStart"/>
      <w:r w:rsidRPr="00FC098C">
        <w:t>soldiers</w:t>
      </w:r>
      <w:proofErr w:type="spellEnd"/>
      <w:r w:rsidRPr="00FC098C">
        <w:t xml:space="preserve"> </w:t>
      </w:r>
      <w:proofErr w:type="spellStart"/>
      <w:r w:rsidRPr="00FC098C">
        <w:t>during</w:t>
      </w:r>
      <w:proofErr w:type="spellEnd"/>
      <w:r w:rsidRPr="00FC098C">
        <w:t xml:space="preserve"> </w:t>
      </w:r>
      <w:proofErr w:type="spellStart"/>
      <w:r w:rsidRPr="00FC098C">
        <w:t>critical</w:t>
      </w:r>
      <w:proofErr w:type="spellEnd"/>
      <w:r w:rsidRPr="00FC098C">
        <w:t xml:space="preserve"> </w:t>
      </w:r>
      <w:proofErr w:type="spellStart"/>
      <w:r w:rsidRPr="00FC098C">
        <w:t>periods</w:t>
      </w:r>
      <w:proofErr w:type="spellEnd"/>
      <w:r w:rsidRPr="00FC098C">
        <w:t xml:space="preserve"> </w:t>
      </w:r>
      <w:proofErr w:type="spellStart"/>
      <w:r w:rsidRPr="00FC098C">
        <w:t>following</w:t>
      </w:r>
      <w:proofErr w:type="spellEnd"/>
      <w:r w:rsidRPr="00FC098C">
        <w:t xml:space="preserve"> </w:t>
      </w:r>
      <w:proofErr w:type="spellStart"/>
      <w:r w:rsidRPr="00FC098C">
        <w:t>catastrophic</w:t>
      </w:r>
      <w:proofErr w:type="spellEnd"/>
      <w:r w:rsidRPr="00FC098C">
        <w:t xml:space="preserve"> </w:t>
      </w:r>
      <w:proofErr w:type="spellStart"/>
      <w:r w:rsidRPr="00FC098C">
        <w:t>events</w:t>
      </w:r>
      <w:proofErr w:type="spellEnd"/>
      <w:r w:rsidRPr="00FC098C">
        <w:t xml:space="preserve"> </w:t>
      </w:r>
      <w:proofErr w:type="spellStart"/>
      <w:r w:rsidRPr="00FC098C">
        <w:t>related</w:t>
      </w:r>
      <w:proofErr w:type="spellEnd"/>
      <w:r w:rsidRPr="00FC098C">
        <w:t xml:space="preserve"> to </w:t>
      </w:r>
      <w:proofErr w:type="spellStart"/>
      <w:r w:rsidRPr="00FC098C">
        <w:t>their</w:t>
      </w:r>
      <w:proofErr w:type="spellEnd"/>
      <w:r w:rsidRPr="00FC098C">
        <w:t xml:space="preserve"> </w:t>
      </w:r>
      <w:proofErr w:type="spellStart"/>
      <w:r w:rsidRPr="00FC098C">
        <w:t>service</w:t>
      </w:r>
      <w:proofErr w:type="spellEnd"/>
      <w:r w:rsidRPr="00FC098C">
        <w:t xml:space="preserve"> and </w:t>
      </w:r>
      <w:proofErr w:type="spellStart"/>
      <w:r w:rsidRPr="00FC098C">
        <w:t>mitigating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 xml:space="preserve"> negative </w:t>
      </w:r>
      <w:proofErr w:type="spellStart"/>
      <w:r w:rsidRPr="00FC098C">
        <w:t>social</w:t>
      </w:r>
      <w:proofErr w:type="spellEnd"/>
      <w:r w:rsidRPr="00FC098C">
        <w:t xml:space="preserve"> </w:t>
      </w:r>
      <w:proofErr w:type="spellStart"/>
      <w:r w:rsidRPr="00FC098C">
        <w:t>impacts</w:t>
      </w:r>
      <w:proofErr w:type="spellEnd"/>
      <w:r w:rsidRPr="00FC098C">
        <w:t xml:space="preserve"> on </w:t>
      </w:r>
      <w:proofErr w:type="spellStart"/>
      <w:r w:rsidRPr="00FC098C">
        <w:t>the</w:t>
      </w:r>
      <w:proofErr w:type="spellEnd"/>
      <w:r w:rsidRPr="00FC098C">
        <w:t xml:space="preserve"> </w:t>
      </w:r>
      <w:proofErr w:type="spellStart"/>
      <w:r w:rsidRPr="00FC098C">
        <w:t>families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soldiers</w:t>
      </w:r>
      <w:proofErr w:type="spellEnd"/>
      <w:r w:rsidRPr="00FC098C">
        <w:t xml:space="preserve"> and </w:t>
      </w:r>
      <w:proofErr w:type="spellStart"/>
      <w:r w:rsidRPr="00FC098C">
        <w:t>war</w:t>
      </w:r>
      <w:proofErr w:type="spellEnd"/>
      <w:r w:rsidRPr="00FC098C">
        <w:t xml:space="preserve"> </w:t>
      </w:r>
      <w:proofErr w:type="spellStart"/>
      <w:r w:rsidRPr="00FC098C">
        <w:t>veterans</w:t>
      </w:r>
      <w:proofErr w:type="spellEnd"/>
      <w:r w:rsidRPr="00FC098C">
        <w:t xml:space="preserve"> </w:t>
      </w:r>
      <w:proofErr w:type="spellStart"/>
      <w:r w:rsidRPr="00FC098C">
        <w:t>who</w:t>
      </w:r>
      <w:proofErr w:type="spellEnd"/>
      <w:r w:rsidRPr="00FC098C">
        <w:t xml:space="preserve"> </w:t>
      </w:r>
      <w:proofErr w:type="spellStart"/>
      <w:r w:rsidRPr="00FC098C">
        <w:t>find</w:t>
      </w:r>
      <w:proofErr w:type="spellEnd"/>
      <w:r w:rsidRPr="00FC098C">
        <w:t xml:space="preserve"> </w:t>
      </w:r>
      <w:proofErr w:type="spellStart"/>
      <w:r w:rsidRPr="00FC098C">
        <w:t>themselves</w:t>
      </w:r>
      <w:proofErr w:type="spellEnd"/>
      <w:r w:rsidRPr="00FC098C">
        <w:t xml:space="preserve"> in </w:t>
      </w:r>
      <w:proofErr w:type="spellStart"/>
      <w:r w:rsidRPr="00FC098C">
        <w:t>difficult</w:t>
      </w:r>
      <w:proofErr w:type="spellEnd"/>
      <w:r w:rsidRPr="00FC098C">
        <w:t xml:space="preserve"> </w:t>
      </w:r>
      <w:proofErr w:type="spellStart"/>
      <w:r w:rsidRPr="00FC098C">
        <w:t>situations</w:t>
      </w:r>
      <w:proofErr w:type="spellEnd"/>
      <w:r w:rsidRPr="00FC098C">
        <w:t xml:space="preserve"> </w:t>
      </w:r>
      <w:proofErr w:type="spellStart"/>
      <w:r w:rsidRPr="00FC098C">
        <w:t>through</w:t>
      </w:r>
      <w:proofErr w:type="spellEnd"/>
      <w:r w:rsidRPr="00FC098C">
        <w:t xml:space="preserve"> no </w:t>
      </w:r>
      <w:proofErr w:type="spellStart"/>
      <w:r w:rsidRPr="00FC098C">
        <w:t>fault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their</w:t>
      </w:r>
      <w:proofErr w:type="spellEnd"/>
      <w:r w:rsidRPr="00FC098C">
        <w:t xml:space="preserve"> </w:t>
      </w:r>
      <w:proofErr w:type="spellStart"/>
      <w:r w:rsidRPr="00FC098C">
        <w:t>own</w:t>
      </w:r>
      <w:proofErr w:type="spellEnd"/>
      <w:r w:rsidRPr="00FC098C">
        <w:t>.</w:t>
      </w:r>
    </w:p>
    <w:p w14:paraId="6417EC70" w14:textId="77777777" w:rsidR="00FC098C" w:rsidRPr="00FC098C" w:rsidRDefault="00FC098C" w:rsidP="00FC098C">
      <w:proofErr w:type="spellStart"/>
      <w:r w:rsidRPr="00FC098C">
        <w:rPr>
          <w:b/>
          <w:bCs/>
        </w:rPr>
        <w:t>About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Colt</w:t>
      </w:r>
      <w:proofErr w:type="spellEnd"/>
      <w:r w:rsidRPr="00FC098C">
        <w:rPr>
          <w:b/>
          <w:bCs/>
        </w:rPr>
        <w:t xml:space="preserve"> CZ Group SE </w:t>
      </w:r>
    </w:p>
    <w:p w14:paraId="04D66BB8" w14:textId="77777777" w:rsidR="00FC098C" w:rsidRPr="00FC098C" w:rsidRDefault="00FC098C" w:rsidP="00FC098C">
      <w:proofErr w:type="spellStart"/>
      <w:r w:rsidRPr="00FC098C">
        <w:t>Colt</w:t>
      </w:r>
      <w:proofErr w:type="spellEnd"/>
      <w:r w:rsidRPr="00FC098C">
        <w:t xml:space="preserve"> CZ Group (</w:t>
      </w:r>
      <w:proofErr w:type="spellStart"/>
      <w:r w:rsidRPr="00FC098C">
        <w:t>Colt</w:t>
      </w:r>
      <w:proofErr w:type="spellEnd"/>
      <w:r w:rsidRPr="00FC098C">
        <w:t xml:space="preserve"> CZ) </w:t>
      </w:r>
      <w:proofErr w:type="spellStart"/>
      <w:r w:rsidRPr="00FC098C">
        <w:t>is</w:t>
      </w:r>
      <w:proofErr w:type="spellEnd"/>
      <w:r w:rsidRPr="00FC098C">
        <w:t xml:space="preserve"> </w:t>
      </w:r>
      <w:proofErr w:type="spellStart"/>
      <w:r w:rsidRPr="00FC098C">
        <w:t>one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> </w:t>
      </w:r>
      <w:proofErr w:type="spellStart"/>
      <w:r w:rsidRPr="00FC098C">
        <w:t>leading</w:t>
      </w:r>
      <w:proofErr w:type="spellEnd"/>
      <w:r w:rsidRPr="00FC098C">
        <w:t xml:space="preserve"> </w:t>
      </w:r>
      <w:proofErr w:type="spellStart"/>
      <w:r w:rsidRPr="00FC098C">
        <w:t>producers</w:t>
      </w:r>
      <w:proofErr w:type="spellEnd"/>
      <w:r w:rsidRPr="00FC098C">
        <w:t xml:space="preserve"> </w:t>
      </w:r>
      <w:proofErr w:type="spellStart"/>
      <w:r w:rsidRPr="00FC098C">
        <w:t>of</w:t>
      </w:r>
      <w:proofErr w:type="spellEnd"/>
      <w:r w:rsidRPr="00FC098C">
        <w:t xml:space="preserve"> </w:t>
      </w:r>
      <w:proofErr w:type="spellStart"/>
      <w:r w:rsidRPr="00FC098C">
        <w:t>firearms</w:t>
      </w:r>
      <w:proofErr w:type="spellEnd"/>
      <w:r w:rsidRPr="00FC098C">
        <w:t xml:space="preserve"> and </w:t>
      </w:r>
      <w:proofErr w:type="spellStart"/>
      <w:r w:rsidRPr="00FC098C">
        <w:t>ammunition</w:t>
      </w:r>
      <w:proofErr w:type="spellEnd"/>
      <w:r w:rsidRPr="00FC098C">
        <w:t xml:space="preserve"> </w:t>
      </w:r>
      <w:proofErr w:type="spellStart"/>
      <w:r w:rsidRPr="00FC098C">
        <w:t>for</w:t>
      </w:r>
      <w:proofErr w:type="spellEnd"/>
      <w:r w:rsidRPr="00FC098C">
        <w:t xml:space="preserve"> </w:t>
      </w:r>
      <w:proofErr w:type="spellStart"/>
      <w:r w:rsidRPr="00FC098C">
        <w:t>military</w:t>
      </w:r>
      <w:proofErr w:type="spellEnd"/>
      <w:r w:rsidRPr="00FC098C">
        <w:t xml:space="preserve"> and </w:t>
      </w:r>
      <w:proofErr w:type="spellStart"/>
      <w:r w:rsidRPr="00FC098C">
        <w:t>law</w:t>
      </w:r>
      <w:proofErr w:type="spellEnd"/>
      <w:r w:rsidRPr="00FC098C">
        <w:t xml:space="preserve"> </w:t>
      </w:r>
      <w:proofErr w:type="spellStart"/>
      <w:r w:rsidRPr="00FC098C">
        <w:t>enforcement</w:t>
      </w:r>
      <w:proofErr w:type="spellEnd"/>
      <w:r w:rsidRPr="00FC098C">
        <w:t xml:space="preserve">, </w:t>
      </w:r>
      <w:proofErr w:type="spellStart"/>
      <w:r w:rsidRPr="00FC098C">
        <w:t>personal</w:t>
      </w:r>
      <w:proofErr w:type="spellEnd"/>
      <w:r w:rsidRPr="00FC098C">
        <w:t xml:space="preserve"> defense, </w:t>
      </w:r>
      <w:proofErr w:type="spellStart"/>
      <w:r w:rsidRPr="00FC098C">
        <w:t>hunting</w:t>
      </w:r>
      <w:proofErr w:type="spellEnd"/>
      <w:r w:rsidRPr="00FC098C">
        <w:t xml:space="preserve">, sport </w:t>
      </w:r>
      <w:proofErr w:type="spellStart"/>
      <w:r w:rsidRPr="00FC098C">
        <w:t>shooting</w:t>
      </w:r>
      <w:proofErr w:type="spellEnd"/>
      <w:r w:rsidRPr="00FC098C">
        <w:t xml:space="preserve">, and </w:t>
      </w:r>
      <w:proofErr w:type="spellStart"/>
      <w:r w:rsidRPr="00FC098C">
        <w:t>other</w:t>
      </w:r>
      <w:proofErr w:type="spellEnd"/>
      <w:r w:rsidRPr="00FC098C">
        <w:t xml:space="preserve"> </w:t>
      </w:r>
      <w:proofErr w:type="spellStart"/>
      <w:r w:rsidRPr="00FC098C">
        <w:t>commercial</w:t>
      </w:r>
      <w:proofErr w:type="spellEnd"/>
      <w:r w:rsidRPr="00FC098C">
        <w:t xml:space="preserve"> use. It </w:t>
      </w:r>
      <w:proofErr w:type="spellStart"/>
      <w:r w:rsidRPr="00FC098C">
        <w:t>sells</w:t>
      </w:r>
      <w:proofErr w:type="spellEnd"/>
      <w:r w:rsidRPr="00FC098C">
        <w:t xml:space="preserve"> </w:t>
      </w:r>
      <w:proofErr w:type="spellStart"/>
      <w:r w:rsidRPr="00FC098C">
        <w:t>its</w:t>
      </w:r>
      <w:proofErr w:type="spellEnd"/>
      <w:r w:rsidRPr="00FC098C">
        <w:t xml:space="preserve"> </w:t>
      </w:r>
      <w:proofErr w:type="spellStart"/>
      <w:r w:rsidRPr="00FC098C">
        <w:t>products</w:t>
      </w:r>
      <w:proofErr w:type="spellEnd"/>
      <w:r w:rsidRPr="00FC098C">
        <w:t xml:space="preserve"> </w:t>
      </w:r>
      <w:proofErr w:type="spellStart"/>
      <w:r w:rsidRPr="00FC098C">
        <w:t>mainly</w:t>
      </w:r>
      <w:proofErr w:type="spellEnd"/>
      <w:r w:rsidRPr="00FC098C">
        <w:t xml:space="preserve"> </w:t>
      </w:r>
      <w:proofErr w:type="spellStart"/>
      <w:r w:rsidRPr="00FC098C">
        <w:t>under</w:t>
      </w:r>
      <w:proofErr w:type="spellEnd"/>
      <w:r w:rsidRPr="00FC098C">
        <w:t xml:space="preserve"> </w:t>
      </w:r>
      <w:proofErr w:type="spellStart"/>
      <w:r w:rsidRPr="00FC098C">
        <w:t>the</w:t>
      </w:r>
      <w:proofErr w:type="spellEnd"/>
      <w:r w:rsidRPr="00FC098C">
        <w:t> </w:t>
      </w:r>
      <w:proofErr w:type="spellStart"/>
      <w:r w:rsidRPr="00FC098C">
        <w:t>Colt</w:t>
      </w:r>
      <w:proofErr w:type="spellEnd"/>
      <w:r w:rsidRPr="00FC098C">
        <w:t xml:space="preserve">, CZ (Česká zbrojovka), </w:t>
      </w:r>
      <w:proofErr w:type="spellStart"/>
      <w:r w:rsidRPr="00FC098C">
        <w:t>Colt</w:t>
      </w:r>
      <w:proofErr w:type="spellEnd"/>
      <w:r w:rsidRPr="00FC098C">
        <w:t xml:space="preserve"> </w:t>
      </w:r>
      <w:proofErr w:type="spellStart"/>
      <w:r w:rsidRPr="00FC098C">
        <w:t>Canada</w:t>
      </w:r>
      <w:proofErr w:type="spellEnd"/>
      <w:r w:rsidRPr="00FC098C">
        <w:t xml:space="preserve">, </w:t>
      </w:r>
      <w:proofErr w:type="spellStart"/>
      <w:r w:rsidRPr="00FC098C">
        <w:t>Sellier</w:t>
      </w:r>
      <w:proofErr w:type="spellEnd"/>
      <w:r w:rsidRPr="00FC098C">
        <w:t xml:space="preserve"> &amp; </w:t>
      </w:r>
      <w:proofErr w:type="spellStart"/>
      <w:r w:rsidRPr="00FC098C">
        <w:t>Bellot</w:t>
      </w:r>
      <w:proofErr w:type="spellEnd"/>
      <w:r w:rsidRPr="00FC098C">
        <w:t xml:space="preserve">, CZ-USA, Dan </w:t>
      </w:r>
      <w:proofErr w:type="spellStart"/>
      <w:r w:rsidRPr="00FC098C">
        <w:t>Wesson</w:t>
      </w:r>
      <w:proofErr w:type="spellEnd"/>
      <w:r w:rsidRPr="00FC098C">
        <w:t xml:space="preserve">, </w:t>
      </w:r>
      <w:proofErr w:type="spellStart"/>
      <w:r w:rsidRPr="00FC098C">
        <w:t>swissAA</w:t>
      </w:r>
      <w:proofErr w:type="spellEnd"/>
      <w:r w:rsidRPr="00FC098C">
        <w:t xml:space="preserve">, </w:t>
      </w:r>
      <w:proofErr w:type="spellStart"/>
      <w:r w:rsidRPr="00FC098C">
        <w:t>Spuhr</w:t>
      </w:r>
      <w:proofErr w:type="spellEnd"/>
      <w:r w:rsidRPr="00FC098C">
        <w:t xml:space="preserve"> and 4M Systems </w:t>
      </w:r>
      <w:proofErr w:type="spellStart"/>
      <w:r w:rsidRPr="00FC098C">
        <w:t>brands</w:t>
      </w:r>
      <w:proofErr w:type="spellEnd"/>
      <w:r w:rsidRPr="00FC098C">
        <w:t>.</w:t>
      </w:r>
    </w:p>
    <w:p w14:paraId="30EF1BF4" w14:textId="77777777" w:rsidR="00FC098C" w:rsidRPr="00FC098C" w:rsidRDefault="00FC098C" w:rsidP="00FC098C">
      <w:proofErr w:type="spellStart"/>
      <w:r w:rsidRPr="00FC098C">
        <w:t>Colt</w:t>
      </w:r>
      <w:proofErr w:type="spellEnd"/>
      <w:r w:rsidRPr="00FC098C">
        <w:t xml:space="preserve"> CZ Group </w:t>
      </w:r>
      <w:proofErr w:type="spellStart"/>
      <w:r w:rsidRPr="00FC098C">
        <w:t>is</w:t>
      </w:r>
      <w:proofErr w:type="spellEnd"/>
      <w:r w:rsidRPr="00FC098C">
        <w:t xml:space="preserve"> </w:t>
      </w:r>
      <w:proofErr w:type="spellStart"/>
      <w:r w:rsidRPr="00FC098C">
        <w:t>headquartered</w:t>
      </w:r>
      <w:proofErr w:type="spellEnd"/>
      <w:r w:rsidRPr="00FC098C">
        <w:t xml:space="preserve"> in </w:t>
      </w:r>
      <w:proofErr w:type="spellStart"/>
      <w:r w:rsidRPr="00FC098C">
        <w:t>the</w:t>
      </w:r>
      <w:proofErr w:type="spellEnd"/>
      <w:r w:rsidRPr="00FC098C">
        <w:t xml:space="preserve"> Czech Republic and </w:t>
      </w:r>
      <w:proofErr w:type="spellStart"/>
      <w:r w:rsidRPr="00FC098C">
        <w:t>employs</w:t>
      </w:r>
      <w:proofErr w:type="spellEnd"/>
      <w:r w:rsidRPr="00FC098C">
        <w:t xml:space="preserve"> more </w:t>
      </w:r>
      <w:proofErr w:type="spellStart"/>
      <w:r w:rsidRPr="00FC098C">
        <w:t>than</w:t>
      </w:r>
      <w:proofErr w:type="spellEnd"/>
      <w:r w:rsidRPr="00FC098C">
        <w:t xml:space="preserve"> 3,600 </w:t>
      </w:r>
      <w:proofErr w:type="spellStart"/>
      <w:r w:rsidRPr="00FC098C">
        <w:t>people</w:t>
      </w:r>
      <w:proofErr w:type="spellEnd"/>
      <w:r w:rsidRPr="00FC098C">
        <w:t xml:space="preserve"> in </w:t>
      </w:r>
      <w:proofErr w:type="spellStart"/>
      <w:r w:rsidRPr="00FC098C">
        <w:t>its</w:t>
      </w:r>
      <w:proofErr w:type="spellEnd"/>
      <w:r w:rsidRPr="00FC098C">
        <w:t xml:space="preserve"> </w:t>
      </w:r>
      <w:proofErr w:type="spellStart"/>
      <w:r w:rsidRPr="00FC098C">
        <w:t>production</w:t>
      </w:r>
      <w:proofErr w:type="spellEnd"/>
      <w:r w:rsidRPr="00FC098C">
        <w:t xml:space="preserve"> </w:t>
      </w:r>
      <w:proofErr w:type="spellStart"/>
      <w:r w:rsidRPr="00FC098C">
        <w:t>facilities</w:t>
      </w:r>
      <w:proofErr w:type="spellEnd"/>
      <w:r w:rsidRPr="00FC098C">
        <w:t xml:space="preserve"> in </w:t>
      </w:r>
      <w:proofErr w:type="spellStart"/>
      <w:r w:rsidRPr="00FC098C">
        <w:t>the</w:t>
      </w:r>
      <w:proofErr w:type="spellEnd"/>
      <w:r w:rsidRPr="00FC098C">
        <w:t xml:space="preserve"> Czech Republic, </w:t>
      </w:r>
      <w:proofErr w:type="spellStart"/>
      <w:r w:rsidRPr="00FC098C">
        <w:t>the</w:t>
      </w:r>
      <w:proofErr w:type="spellEnd"/>
      <w:r w:rsidRPr="00FC098C">
        <w:t xml:space="preserve"> United </w:t>
      </w:r>
      <w:proofErr w:type="spellStart"/>
      <w:r w:rsidRPr="00FC098C">
        <w:t>States</w:t>
      </w:r>
      <w:proofErr w:type="spellEnd"/>
      <w:r w:rsidRPr="00FC098C">
        <w:t xml:space="preserve">, </w:t>
      </w:r>
      <w:proofErr w:type="spellStart"/>
      <w:r w:rsidRPr="00FC098C">
        <w:t>Canada</w:t>
      </w:r>
      <w:proofErr w:type="spellEnd"/>
      <w:r w:rsidRPr="00FC098C">
        <w:t xml:space="preserve">, </w:t>
      </w:r>
      <w:proofErr w:type="spellStart"/>
      <w:r w:rsidRPr="00FC098C">
        <w:t>Sweden</w:t>
      </w:r>
      <w:proofErr w:type="spellEnd"/>
      <w:r w:rsidRPr="00FC098C">
        <w:t xml:space="preserve">, </w:t>
      </w:r>
      <w:proofErr w:type="spellStart"/>
      <w:r w:rsidRPr="00FC098C">
        <w:t>Switzerland</w:t>
      </w:r>
      <w:proofErr w:type="spellEnd"/>
      <w:r w:rsidRPr="00FC098C">
        <w:t xml:space="preserve">, and </w:t>
      </w:r>
      <w:proofErr w:type="spellStart"/>
      <w:r w:rsidRPr="00FC098C">
        <w:t>Hungary</w:t>
      </w:r>
      <w:proofErr w:type="spellEnd"/>
      <w:r w:rsidRPr="00FC098C">
        <w:t xml:space="preserve">. </w:t>
      </w:r>
      <w:proofErr w:type="spellStart"/>
      <w:r w:rsidRPr="00FC098C">
        <w:t>Colt</w:t>
      </w:r>
      <w:proofErr w:type="spellEnd"/>
      <w:r w:rsidRPr="00FC098C">
        <w:t xml:space="preserve"> CZ has </w:t>
      </w:r>
      <w:proofErr w:type="spellStart"/>
      <w:r w:rsidRPr="00FC098C">
        <w:t>been</w:t>
      </w:r>
      <w:proofErr w:type="spellEnd"/>
      <w:r w:rsidRPr="00FC098C">
        <w:t xml:space="preserve"> </w:t>
      </w:r>
      <w:proofErr w:type="spellStart"/>
      <w:r w:rsidRPr="00FC098C">
        <w:t>listed</w:t>
      </w:r>
      <w:proofErr w:type="spellEnd"/>
      <w:r w:rsidRPr="00FC098C">
        <w:t xml:space="preserve"> on </w:t>
      </w:r>
      <w:proofErr w:type="spellStart"/>
      <w:r w:rsidRPr="00FC098C">
        <w:t>the</w:t>
      </w:r>
      <w:proofErr w:type="spellEnd"/>
      <w:r w:rsidRPr="00FC098C">
        <w:t xml:space="preserve"> Prague </w:t>
      </w:r>
      <w:proofErr w:type="spellStart"/>
      <w:r w:rsidRPr="00FC098C">
        <w:t>Stock</w:t>
      </w:r>
      <w:proofErr w:type="spellEnd"/>
      <w:r w:rsidRPr="00FC098C">
        <w:t xml:space="preserve"> Exchange </w:t>
      </w:r>
      <w:proofErr w:type="spellStart"/>
      <w:r w:rsidRPr="00FC098C">
        <w:t>since</w:t>
      </w:r>
      <w:proofErr w:type="spellEnd"/>
      <w:r w:rsidRPr="00FC098C">
        <w:t xml:space="preserve"> 2020 and </w:t>
      </w:r>
      <w:proofErr w:type="spellStart"/>
      <w:r w:rsidRPr="00FC098C">
        <w:t>the</w:t>
      </w:r>
      <w:proofErr w:type="spellEnd"/>
      <w:r w:rsidRPr="00FC098C">
        <w:t xml:space="preserve"> majority </w:t>
      </w:r>
      <w:proofErr w:type="spellStart"/>
      <w:r w:rsidRPr="00FC098C">
        <w:t>shareholder</w:t>
      </w:r>
      <w:proofErr w:type="spellEnd"/>
      <w:r w:rsidRPr="00FC098C">
        <w:t xml:space="preserve"> </w:t>
      </w:r>
      <w:proofErr w:type="spellStart"/>
      <w:r w:rsidRPr="00FC098C">
        <w:t>is</w:t>
      </w:r>
      <w:proofErr w:type="spellEnd"/>
      <w:r w:rsidRPr="00FC098C">
        <w:t xml:space="preserve"> Česká zbrojovka </w:t>
      </w:r>
      <w:proofErr w:type="spellStart"/>
      <w:r w:rsidRPr="00FC098C">
        <w:t>Partners</w:t>
      </w:r>
      <w:proofErr w:type="spellEnd"/>
      <w:r w:rsidRPr="00FC098C">
        <w:t xml:space="preserve"> SE holding.</w:t>
      </w:r>
    </w:p>
    <w:p w14:paraId="60103CA0" w14:textId="77777777" w:rsidR="00FC098C" w:rsidRPr="00FC098C" w:rsidRDefault="00FC098C" w:rsidP="00FC098C">
      <w:r w:rsidRPr="00FC098C">
        <w:rPr>
          <w:b/>
          <w:bCs/>
        </w:rPr>
        <w:t> </w:t>
      </w:r>
    </w:p>
    <w:p w14:paraId="69F2AFEC" w14:textId="77777777" w:rsidR="00FC098C" w:rsidRPr="00FC098C" w:rsidRDefault="00FC098C" w:rsidP="00FC098C">
      <w:proofErr w:type="spellStart"/>
      <w:r w:rsidRPr="00FC098C">
        <w:rPr>
          <w:b/>
          <w:bCs/>
        </w:rPr>
        <w:t>Contact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for</w:t>
      </w:r>
      <w:proofErr w:type="spellEnd"/>
      <w:r w:rsidRPr="00FC098C">
        <w:rPr>
          <w:b/>
          <w:bCs/>
        </w:rPr>
        <w:t xml:space="preserve"> media</w:t>
      </w:r>
      <w:r w:rsidRPr="00FC098C">
        <w:t>                                                                 </w:t>
      </w:r>
      <w:r w:rsidRPr="00FC098C">
        <w:rPr>
          <w:b/>
          <w:bCs/>
        </w:rPr>
        <w:t xml:space="preserve">Contact </w:t>
      </w:r>
      <w:proofErr w:type="spellStart"/>
      <w:r w:rsidRPr="00FC098C">
        <w:rPr>
          <w:b/>
          <w:bCs/>
        </w:rPr>
        <w:t>for</w:t>
      </w:r>
      <w:proofErr w:type="spellEnd"/>
      <w:r w:rsidRPr="00FC098C">
        <w:rPr>
          <w:b/>
          <w:bCs/>
        </w:rPr>
        <w:t xml:space="preserve"> </w:t>
      </w:r>
      <w:proofErr w:type="spellStart"/>
      <w:r w:rsidRPr="00FC098C">
        <w:rPr>
          <w:b/>
          <w:bCs/>
        </w:rPr>
        <w:t>investors</w:t>
      </w:r>
      <w:proofErr w:type="spellEnd"/>
    </w:p>
    <w:p w14:paraId="1E53DCDC" w14:textId="77777777" w:rsidR="00FC098C" w:rsidRPr="00FC098C" w:rsidRDefault="00FC098C" w:rsidP="00FC098C">
      <w:r w:rsidRPr="00FC098C">
        <w:t> Eva Svobodová                                                                      Klára Šípová</w:t>
      </w:r>
    </w:p>
    <w:p w14:paraId="124C9B86" w14:textId="77777777" w:rsidR="00FC098C" w:rsidRPr="00FC098C" w:rsidRDefault="00FC098C" w:rsidP="00FC098C">
      <w:proofErr w:type="spellStart"/>
      <w:r w:rsidRPr="00FC098C">
        <w:lastRenderedPageBreak/>
        <w:t>External</w:t>
      </w:r>
      <w:proofErr w:type="spellEnd"/>
      <w:r w:rsidRPr="00FC098C">
        <w:t xml:space="preserve"> Relations </w:t>
      </w:r>
      <w:proofErr w:type="spellStart"/>
      <w:r w:rsidRPr="00FC098C">
        <w:t>Director</w:t>
      </w:r>
      <w:proofErr w:type="spellEnd"/>
      <w:r w:rsidRPr="00FC098C">
        <w:t>                                                     Investor Relations</w:t>
      </w:r>
    </w:p>
    <w:p w14:paraId="1FF70E9E" w14:textId="77777777" w:rsidR="00FC098C" w:rsidRPr="00FC098C" w:rsidRDefault="00FC098C" w:rsidP="00FC098C">
      <w:proofErr w:type="spellStart"/>
      <w:r w:rsidRPr="00FC098C">
        <w:t>Colt</w:t>
      </w:r>
      <w:proofErr w:type="spellEnd"/>
      <w:r w:rsidRPr="00FC098C">
        <w:t xml:space="preserve"> CZ Group SE                                                                  </w:t>
      </w:r>
      <w:proofErr w:type="spellStart"/>
      <w:r w:rsidRPr="00FC098C">
        <w:t>Colt</w:t>
      </w:r>
      <w:proofErr w:type="spellEnd"/>
      <w:r w:rsidRPr="00FC098C">
        <w:t xml:space="preserve"> CZ Group SE</w:t>
      </w:r>
    </w:p>
    <w:p w14:paraId="63F879F2" w14:textId="77777777" w:rsidR="00FC098C" w:rsidRPr="00FC098C" w:rsidRDefault="00FC098C" w:rsidP="00FC098C">
      <w:r w:rsidRPr="00FC098C">
        <w:t>Tel.: +420 735 793 656                                                           Tel.: +420 724 255 715</w:t>
      </w:r>
    </w:p>
    <w:p w14:paraId="4E6B1BBE" w14:textId="77777777" w:rsidR="00FC098C" w:rsidRPr="00FC098C" w:rsidRDefault="00FC098C" w:rsidP="00FC098C">
      <w:r w:rsidRPr="00FC098C">
        <w:t>email: media@coltczgroup.com                                             email: sipova@coltczgroup.com</w:t>
      </w:r>
    </w:p>
    <w:p w14:paraId="56F86997" w14:textId="330D875E" w:rsidR="002E7401" w:rsidRPr="00FC098C" w:rsidRDefault="002E7401" w:rsidP="00FC098C"/>
    <w:sectPr w:rsidR="002E7401" w:rsidRPr="00FC098C" w:rsidSect="00453DE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52" w:right="1417" w:bottom="1417" w:left="1701" w:header="142" w:footer="47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D13712" w14:textId="77777777" w:rsidR="00964B95" w:rsidRPr="005F00FC" w:rsidRDefault="00964B95" w:rsidP="006547EF">
      <w:pPr>
        <w:spacing w:before="0" w:after="0"/>
      </w:pPr>
      <w:r w:rsidRPr="005F00FC">
        <w:separator/>
      </w:r>
    </w:p>
  </w:endnote>
  <w:endnote w:type="continuationSeparator" w:id="0">
    <w:p w14:paraId="66BE4B15" w14:textId="77777777" w:rsidR="00964B95" w:rsidRPr="005F00FC" w:rsidRDefault="00964B95" w:rsidP="006547EF">
      <w:pPr>
        <w:spacing w:before="0" w:after="0"/>
      </w:pPr>
      <w:r w:rsidRPr="005F00FC">
        <w:continuationSeparator/>
      </w:r>
    </w:p>
  </w:endnote>
  <w:endnote w:type="continuationNotice" w:id="1">
    <w:p w14:paraId="72503C8F" w14:textId="77777777" w:rsidR="00964B95" w:rsidRPr="005F00FC" w:rsidRDefault="00964B95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typ Colt CZ"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0A701B2-E50B-406E-B14A-0F635FF88D89}"/>
    <w:embedBold r:id="rId2" w:fontKey="{B0E47B2E-B818-43EA-8BA1-B244013665C5}"/>
    <w:embedItalic r:id="rId3" w:fontKey="{B2BF4C35-4018-4F3F-A241-6E50D169A79C}"/>
    <w:embedBoldItalic r:id="rId4" w:fontKey="{1040EBF6-7926-4B59-957B-E056B8775C9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2BE52CB-1A72-4B5D-B43F-70F68C14C7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2BEC71" w14:textId="77777777" w:rsidR="004E1300" w:rsidRPr="005F00FC" w:rsidRDefault="004E13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41736917"/>
      <w:docPartObj>
        <w:docPartGallery w:val="Page Numbers (Bottom of Page)"/>
        <w:docPartUnique/>
      </w:docPartObj>
    </w:sdtPr>
    <w:sdtContent>
      <w:p w14:paraId="21AC1296" w14:textId="77777777" w:rsidR="00C07127" w:rsidRPr="005F00FC" w:rsidRDefault="00C07127">
        <w:pPr>
          <w:pStyle w:val="Zpat"/>
          <w:jc w:val="right"/>
        </w:pPr>
      </w:p>
      <w:p w14:paraId="6151D9C2" w14:textId="77777777" w:rsidR="00365414" w:rsidRPr="005F00FC" w:rsidRDefault="006F5BA9" w:rsidP="00C07127">
        <w:pPr>
          <w:pStyle w:val="Zpat"/>
          <w:jc w:val="right"/>
        </w:pPr>
        <w:r w:rsidRPr="005F00FC">
          <w:fldChar w:fldCharType="begin"/>
        </w:r>
        <w:r w:rsidRPr="005F00FC">
          <w:instrText>PAGE   \* MERGEFORMAT</w:instrText>
        </w:r>
        <w:r w:rsidRPr="005F00FC">
          <w:fldChar w:fldCharType="separate"/>
        </w:r>
        <w:r w:rsidRPr="005F00FC">
          <w:t>2</w:t>
        </w:r>
        <w:r w:rsidRPr="005F00FC"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BB3A8" w14:textId="77777777" w:rsidR="00C07127" w:rsidRPr="005F00FC" w:rsidRDefault="00C07127" w:rsidP="00C07127">
    <w:pPr>
      <w:spacing w:before="0" w:after="0" w:line="264" w:lineRule="auto"/>
      <w:jc w:val="left"/>
      <w:rPr>
        <w:rFonts w:eastAsiaTheme="minorHAnsi" w:cstheme="minorBidi"/>
        <w:sz w:val="14"/>
        <w:szCs w:val="14"/>
      </w:rPr>
    </w:pPr>
    <w:proofErr w:type="spellStart"/>
    <w:r w:rsidRPr="005F00FC">
      <w:rPr>
        <w:rFonts w:eastAsiaTheme="minorHAnsi" w:cstheme="minorBidi"/>
        <w:sz w:val="14"/>
        <w:szCs w:val="14"/>
      </w:rPr>
      <w:t>Colt</w:t>
    </w:r>
    <w:proofErr w:type="spellEnd"/>
    <w:r w:rsidRPr="005F00FC">
      <w:rPr>
        <w:rFonts w:eastAsiaTheme="minorHAnsi" w:cstheme="minorBidi"/>
        <w:sz w:val="14"/>
        <w:szCs w:val="14"/>
      </w:rPr>
      <w:t xml:space="preserve"> CZ Group SE </w:t>
    </w:r>
    <w:r w:rsidRPr="005F00FC">
      <w:rPr>
        <w:rFonts w:eastAsiaTheme="minorHAnsi" w:cstheme="minorBidi"/>
        <w:color w:val="B1603D"/>
        <w:sz w:val="14"/>
        <w:szCs w:val="14"/>
      </w:rPr>
      <w:t>|</w:t>
    </w:r>
    <w:r w:rsidRPr="005F00FC">
      <w:rPr>
        <w:rFonts w:eastAsiaTheme="minorHAnsi" w:cstheme="minorBidi"/>
        <w:sz w:val="14"/>
        <w:szCs w:val="14"/>
      </w:rPr>
      <w:t xml:space="preserve"> </w:t>
    </w:r>
    <w:r w:rsidR="004E1300" w:rsidRPr="005F00FC">
      <w:rPr>
        <w:rFonts w:eastAsiaTheme="minorHAnsi" w:cstheme="minorBidi"/>
        <w:sz w:val="14"/>
        <w:szCs w:val="14"/>
      </w:rPr>
      <w:t>náměstí Republiky 2090/</w:t>
    </w:r>
    <w:proofErr w:type="gramStart"/>
    <w:r w:rsidR="004E1300" w:rsidRPr="005F00FC">
      <w:rPr>
        <w:rFonts w:eastAsiaTheme="minorHAnsi" w:cstheme="minorBidi"/>
        <w:sz w:val="14"/>
        <w:szCs w:val="14"/>
      </w:rPr>
      <w:t>3a</w:t>
    </w:r>
    <w:proofErr w:type="gramEnd"/>
    <w:r w:rsidRPr="005F00FC">
      <w:rPr>
        <w:rFonts w:eastAsiaTheme="minorHAnsi" w:cstheme="minorBidi"/>
        <w:sz w:val="14"/>
        <w:szCs w:val="14"/>
      </w:rPr>
      <w:t xml:space="preserve">, 110 00 Prague 1, Czech Republic </w:t>
    </w:r>
    <w:r w:rsidRPr="005F00FC">
      <w:rPr>
        <w:rFonts w:eastAsiaTheme="minorHAnsi" w:cstheme="minorBidi"/>
        <w:color w:val="B1603D"/>
        <w:sz w:val="14"/>
        <w:szCs w:val="14"/>
      </w:rPr>
      <w:t>|</w:t>
    </w:r>
    <w:r w:rsidRPr="005F00FC">
      <w:rPr>
        <w:rFonts w:eastAsiaTheme="minorHAnsi" w:cstheme="minorBidi"/>
        <w:sz w:val="14"/>
        <w:szCs w:val="14"/>
      </w:rPr>
      <w:t xml:space="preserve"> TIN 29151961 </w:t>
    </w:r>
    <w:r w:rsidRPr="005F00FC">
      <w:rPr>
        <w:rFonts w:eastAsiaTheme="minorHAnsi" w:cstheme="minorBidi"/>
        <w:color w:val="B1603D"/>
        <w:sz w:val="14"/>
        <w:szCs w:val="14"/>
      </w:rPr>
      <w:t>|</w:t>
    </w:r>
    <w:r w:rsidRPr="005F00FC">
      <w:rPr>
        <w:rFonts w:eastAsiaTheme="minorHAnsi" w:cstheme="minorBidi"/>
        <w:sz w:val="14"/>
        <w:szCs w:val="14"/>
      </w:rPr>
      <w:t xml:space="preserve"> VAT CZ 29151961</w:t>
    </w:r>
  </w:p>
  <w:p w14:paraId="07D82447" w14:textId="77777777" w:rsidR="002D1D6E" w:rsidRPr="005F00FC" w:rsidRDefault="00C07127" w:rsidP="00C07127">
    <w:pPr>
      <w:pStyle w:val="Zpat"/>
      <w:jc w:val="left"/>
    </w:pPr>
    <w:proofErr w:type="spellStart"/>
    <w:r w:rsidRPr="005F00FC">
      <w:rPr>
        <w:rFonts w:eastAsiaTheme="minorHAnsi" w:cstheme="minorBidi"/>
        <w:sz w:val="14"/>
        <w:szCs w:val="14"/>
      </w:rPr>
      <w:t>Registered</w:t>
    </w:r>
    <w:proofErr w:type="spellEnd"/>
    <w:r w:rsidRPr="005F00FC">
      <w:rPr>
        <w:rFonts w:eastAsiaTheme="minorHAnsi" w:cstheme="minorBidi"/>
        <w:sz w:val="14"/>
        <w:szCs w:val="14"/>
      </w:rPr>
      <w:t xml:space="preserve"> in </w:t>
    </w:r>
    <w:proofErr w:type="spellStart"/>
    <w:r w:rsidRPr="005F00FC">
      <w:rPr>
        <w:rFonts w:eastAsiaTheme="minorHAnsi" w:cstheme="minorBidi"/>
        <w:sz w:val="14"/>
        <w:szCs w:val="14"/>
      </w:rPr>
      <w:t>Commercial</w:t>
    </w:r>
    <w:proofErr w:type="spellEnd"/>
    <w:r w:rsidRPr="005F00FC">
      <w:rPr>
        <w:rFonts w:eastAsiaTheme="minorHAnsi" w:cstheme="minorBidi"/>
        <w:sz w:val="14"/>
        <w:szCs w:val="14"/>
      </w:rPr>
      <w:t xml:space="preserve"> </w:t>
    </w:r>
    <w:proofErr w:type="spellStart"/>
    <w:r w:rsidRPr="005F00FC">
      <w:rPr>
        <w:rFonts w:eastAsiaTheme="minorHAnsi" w:cstheme="minorBidi"/>
        <w:sz w:val="14"/>
        <w:szCs w:val="14"/>
      </w:rPr>
      <w:t>Register</w:t>
    </w:r>
    <w:proofErr w:type="spellEnd"/>
    <w:r w:rsidRPr="005F00FC">
      <w:rPr>
        <w:rFonts w:eastAsiaTheme="minorHAnsi" w:cstheme="minorBidi"/>
        <w:sz w:val="14"/>
        <w:szCs w:val="14"/>
      </w:rPr>
      <w:t xml:space="preserve"> </w:t>
    </w:r>
    <w:proofErr w:type="spellStart"/>
    <w:r w:rsidRPr="005F00FC">
      <w:rPr>
        <w:rFonts w:eastAsiaTheme="minorHAnsi" w:cstheme="minorBidi"/>
        <w:sz w:val="14"/>
        <w:szCs w:val="14"/>
      </w:rPr>
      <w:t>kept</w:t>
    </w:r>
    <w:proofErr w:type="spellEnd"/>
    <w:r w:rsidRPr="005F00FC">
      <w:rPr>
        <w:rFonts w:eastAsiaTheme="minorHAnsi" w:cstheme="minorBidi"/>
        <w:sz w:val="14"/>
        <w:szCs w:val="14"/>
      </w:rPr>
      <w:t xml:space="preserve"> by </w:t>
    </w:r>
    <w:proofErr w:type="spellStart"/>
    <w:r w:rsidRPr="005F00FC">
      <w:rPr>
        <w:rFonts w:eastAsiaTheme="minorHAnsi" w:cstheme="minorBidi"/>
        <w:sz w:val="14"/>
        <w:szCs w:val="14"/>
      </w:rPr>
      <w:t>the</w:t>
    </w:r>
    <w:proofErr w:type="spellEnd"/>
    <w:r w:rsidRPr="005F00FC">
      <w:rPr>
        <w:rFonts w:eastAsiaTheme="minorHAnsi" w:cstheme="minorBidi"/>
        <w:sz w:val="14"/>
        <w:szCs w:val="14"/>
      </w:rPr>
      <w:t xml:space="preserve"> </w:t>
    </w:r>
    <w:proofErr w:type="spellStart"/>
    <w:r w:rsidRPr="005F00FC">
      <w:rPr>
        <w:rFonts w:eastAsiaTheme="minorHAnsi" w:cstheme="minorBidi"/>
        <w:sz w:val="14"/>
        <w:szCs w:val="14"/>
      </w:rPr>
      <w:t>Municipal</w:t>
    </w:r>
    <w:proofErr w:type="spellEnd"/>
    <w:r w:rsidRPr="005F00FC">
      <w:rPr>
        <w:rFonts w:eastAsiaTheme="minorHAnsi" w:cstheme="minorBidi"/>
        <w:sz w:val="14"/>
        <w:szCs w:val="14"/>
      </w:rPr>
      <w:t xml:space="preserve"> </w:t>
    </w:r>
    <w:proofErr w:type="spellStart"/>
    <w:r w:rsidRPr="005F00FC">
      <w:rPr>
        <w:rFonts w:eastAsiaTheme="minorHAnsi" w:cstheme="minorBidi"/>
        <w:sz w:val="14"/>
        <w:szCs w:val="14"/>
      </w:rPr>
      <w:t>Court</w:t>
    </w:r>
    <w:proofErr w:type="spellEnd"/>
    <w:r w:rsidRPr="005F00FC">
      <w:rPr>
        <w:rFonts w:eastAsiaTheme="minorHAnsi" w:cstheme="minorBidi"/>
        <w:sz w:val="14"/>
        <w:szCs w:val="14"/>
      </w:rPr>
      <w:t xml:space="preserve"> in Prague, File H 962                                                 </w:t>
    </w:r>
    <w:r w:rsidRPr="005F00FC">
      <w:rPr>
        <w:rFonts w:eastAsiaTheme="minorHAnsi" w:cstheme="minorBidi"/>
        <w:color w:val="B1603D"/>
        <w:sz w:val="14"/>
        <w:szCs w:val="14"/>
      </w:rPr>
      <w:t>coltczgroup.com</w:t>
    </w:r>
    <w:r w:rsidRPr="005F00FC">
      <w:rPr>
        <w:rFonts w:eastAsiaTheme="minorHAnsi" w:cstheme="minorBidi"/>
        <w:sz w:val="14"/>
        <w:szCs w:val="14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4A0B5" w14:textId="77777777" w:rsidR="00964B95" w:rsidRPr="005F00FC" w:rsidRDefault="00964B95" w:rsidP="006547EF">
      <w:pPr>
        <w:spacing w:before="0" w:after="0"/>
      </w:pPr>
      <w:r w:rsidRPr="005F00FC">
        <w:separator/>
      </w:r>
    </w:p>
  </w:footnote>
  <w:footnote w:type="continuationSeparator" w:id="0">
    <w:p w14:paraId="21D29501" w14:textId="77777777" w:rsidR="00964B95" w:rsidRPr="005F00FC" w:rsidRDefault="00964B95" w:rsidP="006547EF">
      <w:pPr>
        <w:spacing w:before="0" w:after="0"/>
      </w:pPr>
      <w:r w:rsidRPr="005F00FC">
        <w:continuationSeparator/>
      </w:r>
    </w:p>
  </w:footnote>
  <w:footnote w:type="continuationNotice" w:id="1">
    <w:p w14:paraId="0D90204A" w14:textId="77777777" w:rsidR="00964B95" w:rsidRPr="005F00FC" w:rsidRDefault="00964B95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C332AC" w14:textId="77777777" w:rsidR="004E1300" w:rsidRPr="005F00FC" w:rsidRDefault="004E130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AF1F1D" w14:textId="77777777" w:rsidR="005166BE" w:rsidRPr="005F00FC" w:rsidRDefault="0034239F" w:rsidP="0034239F">
    <w:pPr>
      <w:pStyle w:val="Zhlav"/>
      <w:ind w:hanging="1560"/>
    </w:pPr>
    <w:r w:rsidRPr="005F00FC">
      <w:rPr>
        <w:noProof/>
      </w:rPr>
      <w:drawing>
        <wp:inline distT="0" distB="0" distL="0" distR="0" wp14:anchorId="052A6596" wp14:editId="4687E616">
          <wp:extent cx="7346315" cy="1078865"/>
          <wp:effectExtent l="0" t="0" r="0" b="6985"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E4A347" w14:textId="77777777" w:rsidR="000D4999" w:rsidRPr="005F00FC" w:rsidRDefault="000D4999" w:rsidP="0020291C">
    <w:pPr>
      <w:pStyle w:val="Zhlav"/>
      <w:ind w:hanging="1560"/>
    </w:pPr>
    <w:r w:rsidRPr="005F00FC">
      <w:rPr>
        <w:noProof/>
      </w:rPr>
      <w:drawing>
        <wp:inline distT="0" distB="0" distL="0" distR="0" wp14:anchorId="6692C0F9" wp14:editId="27020F63">
          <wp:extent cx="7346315" cy="1078865"/>
          <wp:effectExtent l="0" t="0" r="0" b="6985"/>
          <wp:docPr id="12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6315" cy="10788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483009"/>
    <w:multiLevelType w:val="hybridMultilevel"/>
    <w:tmpl w:val="E93E74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87165"/>
    <w:multiLevelType w:val="multilevel"/>
    <w:tmpl w:val="1590BE58"/>
    <w:lvl w:ilvl="0">
      <w:start w:val="1"/>
      <w:numFmt w:val="decimal"/>
      <w:pStyle w:val="Nadpis1"/>
      <w:lvlText w:val="%1.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Nadpis11"/>
      <w:lvlText w:val="%1.%2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szCs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Nadpis111"/>
      <w:lvlText w:val="%1.%2.%3"/>
      <w:lvlJc w:val="left"/>
      <w:pPr>
        <w:tabs>
          <w:tab w:val="num" w:pos="567"/>
        </w:tabs>
        <w:ind w:left="567" w:hanging="567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lowerLetter"/>
      <w:pStyle w:val="Nadpisa"/>
      <w:lvlText w:val="(%4)"/>
      <w:lvlJc w:val="left"/>
      <w:pPr>
        <w:tabs>
          <w:tab w:val="num" w:pos="907"/>
        </w:tabs>
        <w:ind w:left="907" w:hanging="340"/>
      </w:pPr>
      <w:rPr>
        <w:rFonts w:ascii="Atyp Colt CZ" w:hAnsi="Atyp Colt CZ" w:hint="default"/>
        <w:sz w:val="20"/>
        <w:szCs w:val="20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1068217B"/>
    <w:multiLevelType w:val="hybridMultilevel"/>
    <w:tmpl w:val="4A680DA2"/>
    <w:lvl w:ilvl="0" w:tplc="23EEAF5A">
      <w:start w:val="1"/>
      <w:numFmt w:val="bullet"/>
      <w:lvlText w:val="▶"/>
      <w:lvlJc w:val="left"/>
      <w:pPr>
        <w:ind w:left="720" w:hanging="360"/>
      </w:pPr>
      <w:rPr>
        <w:rFonts w:ascii="Atyp Colt CZ" w:hAnsi="Atyp Colt CZ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9B328F"/>
    <w:multiLevelType w:val="hybridMultilevel"/>
    <w:tmpl w:val="A0D23BAC"/>
    <w:lvl w:ilvl="0" w:tplc="87508C26">
      <w:start w:val="1"/>
      <w:numFmt w:val="bullet"/>
      <w:pStyle w:val="Odrazka1"/>
      <w:lvlText w:val="▶"/>
      <w:lvlJc w:val="left"/>
      <w:pPr>
        <w:ind w:left="927" w:hanging="360"/>
      </w:pPr>
      <w:rPr>
        <w:rFonts w:ascii="Atyp Colt CZ" w:hAnsi="Atyp Colt CZ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9C26382"/>
    <w:multiLevelType w:val="multilevel"/>
    <w:tmpl w:val="F2820CF4"/>
    <w:lvl w:ilvl="0">
      <w:start w:val="1"/>
      <w:numFmt w:val="lowerLetter"/>
      <w:pStyle w:val="Nadpis4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tabs>
          <w:tab w:val="num" w:pos="2069"/>
        </w:tabs>
        <w:ind w:left="2069" w:hanging="425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46"/>
        </w:tabs>
        <w:ind w:left="314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223"/>
        </w:tabs>
        <w:ind w:left="4223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00"/>
        </w:tabs>
        <w:ind w:left="5300" w:hanging="425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377"/>
        </w:tabs>
        <w:ind w:left="6377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454"/>
        </w:tabs>
        <w:ind w:left="7454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8531"/>
        </w:tabs>
        <w:ind w:left="8531" w:hanging="425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9608"/>
        </w:tabs>
        <w:ind w:left="9608" w:hanging="425"/>
      </w:pPr>
      <w:rPr>
        <w:rFonts w:hint="default"/>
      </w:rPr>
    </w:lvl>
  </w:abstractNum>
  <w:abstractNum w:abstractNumId="5" w15:restartNumberingAfterBreak="0">
    <w:nsid w:val="251B259D"/>
    <w:multiLevelType w:val="hybridMultilevel"/>
    <w:tmpl w:val="328442A8"/>
    <w:lvl w:ilvl="0" w:tplc="8F426AC2">
      <w:start w:val="1"/>
      <w:numFmt w:val="lowerLetter"/>
      <w:pStyle w:val="Odrazkaa1"/>
      <w:lvlText w:val="(%1)"/>
      <w:lvlJc w:val="left"/>
      <w:pPr>
        <w:ind w:left="106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45264F9"/>
    <w:multiLevelType w:val="multilevel"/>
    <w:tmpl w:val="458211E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709" w:hanging="709"/>
      </w:pPr>
      <w:rPr>
        <w:rFonts w:ascii="Times New Roman" w:hAnsi="Times New Roman" w:hint="default"/>
        <w:sz w:val="22"/>
      </w:rPr>
    </w:lvl>
    <w:lvl w:ilvl="2">
      <w:start w:val="1"/>
      <w:numFmt w:val="lowerLetter"/>
      <w:lvlText w:val="(%3)"/>
      <w:lvlJc w:val="left"/>
      <w:pPr>
        <w:tabs>
          <w:tab w:val="num" w:pos="851"/>
        </w:tabs>
        <w:ind w:left="851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none"/>
      <w:lvlRestart w:val="4"/>
      <w:lvlText w:val="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44F653FB"/>
    <w:multiLevelType w:val="hybridMultilevel"/>
    <w:tmpl w:val="F9720D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64CD3"/>
    <w:multiLevelType w:val="hybridMultilevel"/>
    <w:tmpl w:val="DEDE8E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EB44C9"/>
    <w:multiLevelType w:val="hybridMultilevel"/>
    <w:tmpl w:val="ED2C7490"/>
    <w:lvl w:ilvl="0" w:tplc="23EEAF5A">
      <w:start w:val="1"/>
      <w:numFmt w:val="bullet"/>
      <w:lvlText w:val="▶"/>
      <w:lvlJc w:val="left"/>
      <w:pPr>
        <w:ind w:left="720" w:hanging="360"/>
      </w:pPr>
      <w:rPr>
        <w:rFonts w:ascii="Atyp Colt CZ" w:hAnsi="Atyp Colt CZ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AD43CF"/>
    <w:multiLevelType w:val="hybridMultilevel"/>
    <w:tmpl w:val="6AB2B5B6"/>
    <w:lvl w:ilvl="0" w:tplc="8322159A">
      <w:start w:val="1"/>
      <w:numFmt w:val="lowerLetter"/>
      <w:pStyle w:val="Odrazkaa111"/>
      <w:lvlText w:val="(%1)"/>
      <w:lvlJc w:val="left"/>
      <w:pPr>
        <w:ind w:left="256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83" w:hanging="360"/>
      </w:pPr>
    </w:lvl>
    <w:lvl w:ilvl="2" w:tplc="0405001B" w:tentative="1">
      <w:start w:val="1"/>
      <w:numFmt w:val="lowerRoman"/>
      <w:lvlText w:val="%3."/>
      <w:lvlJc w:val="right"/>
      <w:pPr>
        <w:ind w:left="4003" w:hanging="180"/>
      </w:pPr>
    </w:lvl>
    <w:lvl w:ilvl="3" w:tplc="0405000F" w:tentative="1">
      <w:start w:val="1"/>
      <w:numFmt w:val="decimal"/>
      <w:lvlText w:val="%4."/>
      <w:lvlJc w:val="left"/>
      <w:pPr>
        <w:ind w:left="4723" w:hanging="360"/>
      </w:pPr>
    </w:lvl>
    <w:lvl w:ilvl="4" w:tplc="04050019" w:tentative="1">
      <w:start w:val="1"/>
      <w:numFmt w:val="lowerLetter"/>
      <w:lvlText w:val="%5."/>
      <w:lvlJc w:val="left"/>
      <w:pPr>
        <w:ind w:left="5443" w:hanging="360"/>
      </w:pPr>
    </w:lvl>
    <w:lvl w:ilvl="5" w:tplc="0405001B" w:tentative="1">
      <w:start w:val="1"/>
      <w:numFmt w:val="lowerRoman"/>
      <w:lvlText w:val="%6."/>
      <w:lvlJc w:val="right"/>
      <w:pPr>
        <w:ind w:left="6163" w:hanging="180"/>
      </w:pPr>
    </w:lvl>
    <w:lvl w:ilvl="6" w:tplc="0405000F" w:tentative="1">
      <w:start w:val="1"/>
      <w:numFmt w:val="decimal"/>
      <w:lvlText w:val="%7."/>
      <w:lvlJc w:val="left"/>
      <w:pPr>
        <w:ind w:left="6883" w:hanging="360"/>
      </w:pPr>
    </w:lvl>
    <w:lvl w:ilvl="7" w:tplc="04050019" w:tentative="1">
      <w:start w:val="1"/>
      <w:numFmt w:val="lowerLetter"/>
      <w:lvlText w:val="%8."/>
      <w:lvlJc w:val="left"/>
      <w:pPr>
        <w:ind w:left="7603" w:hanging="360"/>
      </w:pPr>
    </w:lvl>
    <w:lvl w:ilvl="8" w:tplc="0405001B" w:tentative="1">
      <w:start w:val="1"/>
      <w:numFmt w:val="lowerRoman"/>
      <w:lvlText w:val="%9."/>
      <w:lvlJc w:val="right"/>
      <w:pPr>
        <w:ind w:left="8323" w:hanging="180"/>
      </w:pPr>
    </w:lvl>
  </w:abstractNum>
  <w:abstractNum w:abstractNumId="11" w15:restartNumberingAfterBreak="0">
    <w:nsid w:val="5FE64956"/>
    <w:multiLevelType w:val="hybridMultilevel"/>
    <w:tmpl w:val="5BC27F52"/>
    <w:lvl w:ilvl="0" w:tplc="CEC260C4">
      <w:start w:val="1"/>
      <w:numFmt w:val="lowerLetter"/>
      <w:pStyle w:val="Odrazkaa11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63A56A46"/>
    <w:multiLevelType w:val="multilevel"/>
    <w:tmpl w:val="7E68CE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8E1B84"/>
    <w:multiLevelType w:val="hybridMultilevel"/>
    <w:tmpl w:val="B7605FAE"/>
    <w:lvl w:ilvl="0" w:tplc="23EEAF5A">
      <w:start w:val="1"/>
      <w:numFmt w:val="bullet"/>
      <w:lvlText w:val="▶"/>
      <w:lvlJc w:val="left"/>
      <w:pPr>
        <w:ind w:left="720" w:hanging="360"/>
      </w:pPr>
      <w:rPr>
        <w:rFonts w:ascii="Atyp Colt CZ" w:hAnsi="Atyp Colt CZ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B570E"/>
    <w:multiLevelType w:val="hybridMultilevel"/>
    <w:tmpl w:val="4A725E24"/>
    <w:lvl w:ilvl="0" w:tplc="F2487374">
      <w:start w:val="1"/>
      <w:numFmt w:val="bullet"/>
      <w:pStyle w:val="Odrazka111"/>
      <w:lvlText w:val="▶"/>
      <w:lvlJc w:val="left"/>
      <w:pPr>
        <w:ind w:left="2923" w:hanging="360"/>
      </w:pPr>
      <w:rPr>
        <w:rFonts w:ascii="Atyp Colt CZ" w:hAnsi="Atyp Colt CZ" w:cs="Times New Roman" w:hint="default"/>
        <w:b w:val="0"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24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96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83" w:hanging="360"/>
      </w:pPr>
      <w:rPr>
        <w:rFonts w:ascii="Wingdings" w:hAnsi="Wingdings" w:hint="default"/>
      </w:rPr>
    </w:lvl>
  </w:abstractNum>
  <w:abstractNum w:abstractNumId="15" w15:restartNumberingAfterBreak="0">
    <w:nsid w:val="7F0B156A"/>
    <w:multiLevelType w:val="hybridMultilevel"/>
    <w:tmpl w:val="317E1450"/>
    <w:lvl w:ilvl="0" w:tplc="A19C5056">
      <w:start w:val="1"/>
      <w:numFmt w:val="bullet"/>
      <w:pStyle w:val="Odrazka11"/>
      <w:lvlText w:val="▷"/>
      <w:lvlJc w:val="left"/>
      <w:pPr>
        <w:ind w:left="180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01036025">
    <w:abstractNumId w:val="1"/>
  </w:num>
  <w:num w:numId="2" w16cid:durableId="215901222">
    <w:abstractNumId w:val="6"/>
  </w:num>
  <w:num w:numId="3" w16cid:durableId="1412775440">
    <w:abstractNumId w:val="5"/>
  </w:num>
  <w:num w:numId="4" w16cid:durableId="930773757">
    <w:abstractNumId w:val="11"/>
  </w:num>
  <w:num w:numId="5" w16cid:durableId="961109937">
    <w:abstractNumId w:val="10"/>
  </w:num>
  <w:num w:numId="6" w16cid:durableId="787623361">
    <w:abstractNumId w:val="4"/>
  </w:num>
  <w:num w:numId="7" w16cid:durableId="1846169303">
    <w:abstractNumId w:val="1"/>
    <w:lvlOverride w:ilvl="0">
      <w:lvl w:ilvl="0">
        <w:start w:val="1"/>
        <w:numFmt w:val="decimal"/>
        <w:pStyle w:val="Nadpis1"/>
        <w:lvlText w:val="%1.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8"/>
          <w:szCs w:val="28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Nadpis11"/>
        <w:lvlText w:val="%1.%2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6"/>
          <w:szCs w:val="26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Nadpis111"/>
        <w:lvlText w:val="%1.%2.%3"/>
        <w:lvlJc w:val="left"/>
        <w:pPr>
          <w:tabs>
            <w:tab w:val="num" w:pos="567"/>
          </w:tabs>
          <w:ind w:left="567" w:hanging="567"/>
        </w:pPr>
        <w:rPr>
          <w:rFonts w:ascii="Atyp Colt CZ" w:hAnsi="Atyp Colt CZ" w:cs="Times New Roman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sz w:val="20"/>
          <w:szCs w:val="20"/>
          <w:u w:val="none"/>
          <w:effect w:val="none"/>
          <w:vertAlign w:val="baseline"/>
          <w:em w:v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lowerLetter"/>
        <w:pStyle w:val="Nadpisa"/>
        <w:lvlText w:val="(%4)"/>
        <w:lvlJc w:val="left"/>
        <w:pPr>
          <w:tabs>
            <w:tab w:val="num" w:pos="992"/>
          </w:tabs>
          <w:ind w:left="992" w:hanging="425"/>
        </w:pPr>
        <w:rPr>
          <w:rFonts w:ascii="Atyp Colt CZ" w:hAnsi="Atyp Colt CZ" w:hint="default"/>
          <w:sz w:val="20"/>
          <w:szCs w:val="20"/>
        </w:rPr>
      </w:lvl>
    </w:lvlOverride>
    <w:lvlOverride w:ilvl="4">
      <w:lvl w:ilvl="4">
        <w:start w:val="1"/>
        <w:numFmt w:val="none"/>
        <w:lvlText w:val=""/>
        <w:lvlJc w:val="left"/>
        <w:pPr>
          <w:tabs>
            <w:tab w:val="num" w:pos="1008"/>
          </w:tabs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tabs>
            <w:tab w:val="num" w:pos="1152"/>
          </w:tabs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tabs>
            <w:tab w:val="num" w:pos="1296"/>
          </w:tabs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tabs>
            <w:tab w:val="num" w:pos="1440"/>
          </w:tabs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none"/>
        <w:lvlRestart w:val="4"/>
        <w:lvlText w:val=""/>
        <w:lvlJc w:val="left"/>
        <w:pPr>
          <w:tabs>
            <w:tab w:val="num" w:pos="1584"/>
          </w:tabs>
          <w:ind w:left="1584" w:hanging="1584"/>
        </w:pPr>
        <w:rPr>
          <w:rFonts w:hint="default"/>
        </w:rPr>
      </w:lvl>
    </w:lvlOverride>
  </w:num>
  <w:num w:numId="8" w16cid:durableId="778528058">
    <w:abstractNumId w:val="3"/>
  </w:num>
  <w:num w:numId="9" w16cid:durableId="303699969">
    <w:abstractNumId w:val="15"/>
  </w:num>
  <w:num w:numId="10" w16cid:durableId="1928224608">
    <w:abstractNumId w:val="14"/>
  </w:num>
  <w:num w:numId="11" w16cid:durableId="123544891">
    <w:abstractNumId w:val="8"/>
  </w:num>
  <w:num w:numId="12" w16cid:durableId="1325430950">
    <w:abstractNumId w:val="9"/>
  </w:num>
  <w:num w:numId="13" w16cid:durableId="867257769">
    <w:abstractNumId w:val="2"/>
  </w:num>
  <w:num w:numId="14" w16cid:durableId="192379827">
    <w:abstractNumId w:val="13"/>
  </w:num>
  <w:num w:numId="15" w16cid:durableId="1021010361">
    <w:abstractNumId w:val="12"/>
  </w:num>
  <w:num w:numId="16" w16cid:durableId="1668942556">
    <w:abstractNumId w:val="7"/>
  </w:num>
  <w:num w:numId="17" w16cid:durableId="614094829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300"/>
    <w:rsid w:val="00000728"/>
    <w:rsid w:val="0000754B"/>
    <w:rsid w:val="0001238C"/>
    <w:rsid w:val="00030F39"/>
    <w:rsid w:val="00033024"/>
    <w:rsid w:val="00042335"/>
    <w:rsid w:val="00042B9C"/>
    <w:rsid w:val="00044232"/>
    <w:rsid w:val="000442C7"/>
    <w:rsid w:val="00047D99"/>
    <w:rsid w:val="00050516"/>
    <w:rsid w:val="0005195C"/>
    <w:rsid w:val="00052938"/>
    <w:rsid w:val="0006194A"/>
    <w:rsid w:val="000645DB"/>
    <w:rsid w:val="00064D2F"/>
    <w:rsid w:val="00064F17"/>
    <w:rsid w:val="00067C03"/>
    <w:rsid w:val="000770B1"/>
    <w:rsid w:val="00080FF1"/>
    <w:rsid w:val="00090B5E"/>
    <w:rsid w:val="00095C71"/>
    <w:rsid w:val="000A76FA"/>
    <w:rsid w:val="000B429D"/>
    <w:rsid w:val="000B676A"/>
    <w:rsid w:val="000B6916"/>
    <w:rsid w:val="000C1EE1"/>
    <w:rsid w:val="000C751A"/>
    <w:rsid w:val="000D3251"/>
    <w:rsid w:val="000D4999"/>
    <w:rsid w:val="000D6398"/>
    <w:rsid w:val="000F12DC"/>
    <w:rsid w:val="000F7895"/>
    <w:rsid w:val="001062A5"/>
    <w:rsid w:val="0011114F"/>
    <w:rsid w:val="00111B7C"/>
    <w:rsid w:val="0011598F"/>
    <w:rsid w:val="00120C35"/>
    <w:rsid w:val="00141ED8"/>
    <w:rsid w:val="00141EFD"/>
    <w:rsid w:val="00142CC7"/>
    <w:rsid w:val="001439B2"/>
    <w:rsid w:val="00151FAE"/>
    <w:rsid w:val="00154390"/>
    <w:rsid w:val="00154F03"/>
    <w:rsid w:val="00163166"/>
    <w:rsid w:val="00166E4B"/>
    <w:rsid w:val="0018156E"/>
    <w:rsid w:val="00181A06"/>
    <w:rsid w:val="001916AC"/>
    <w:rsid w:val="001B0F46"/>
    <w:rsid w:val="001C5673"/>
    <w:rsid w:val="001D4DF5"/>
    <w:rsid w:val="001D6F99"/>
    <w:rsid w:val="001E1954"/>
    <w:rsid w:val="001E4F27"/>
    <w:rsid w:val="001F598A"/>
    <w:rsid w:val="0020291C"/>
    <w:rsid w:val="00216B7F"/>
    <w:rsid w:val="00220DB7"/>
    <w:rsid w:val="00224543"/>
    <w:rsid w:val="00224C17"/>
    <w:rsid w:val="00226183"/>
    <w:rsid w:val="00231491"/>
    <w:rsid w:val="00231A28"/>
    <w:rsid w:val="002450EB"/>
    <w:rsid w:val="002519F8"/>
    <w:rsid w:val="00253DC5"/>
    <w:rsid w:val="0025651C"/>
    <w:rsid w:val="00261491"/>
    <w:rsid w:val="0026532D"/>
    <w:rsid w:val="00266A55"/>
    <w:rsid w:val="00273164"/>
    <w:rsid w:val="00274E40"/>
    <w:rsid w:val="002753E3"/>
    <w:rsid w:val="00290237"/>
    <w:rsid w:val="00295E6E"/>
    <w:rsid w:val="002A3C70"/>
    <w:rsid w:val="002B1572"/>
    <w:rsid w:val="002B371F"/>
    <w:rsid w:val="002B3E06"/>
    <w:rsid w:val="002B4FA7"/>
    <w:rsid w:val="002C42D6"/>
    <w:rsid w:val="002D1D6E"/>
    <w:rsid w:val="002D6685"/>
    <w:rsid w:val="002D70A4"/>
    <w:rsid w:val="002E13D5"/>
    <w:rsid w:val="002E1AD2"/>
    <w:rsid w:val="002E3672"/>
    <w:rsid w:val="002E6A6E"/>
    <w:rsid w:val="002E6DBF"/>
    <w:rsid w:val="002E7401"/>
    <w:rsid w:val="00302A76"/>
    <w:rsid w:val="003078BE"/>
    <w:rsid w:val="00332262"/>
    <w:rsid w:val="0033354B"/>
    <w:rsid w:val="0034239F"/>
    <w:rsid w:val="00347CE3"/>
    <w:rsid w:val="00352844"/>
    <w:rsid w:val="00363EE6"/>
    <w:rsid w:val="00364F2B"/>
    <w:rsid w:val="00365414"/>
    <w:rsid w:val="003662B0"/>
    <w:rsid w:val="0036657E"/>
    <w:rsid w:val="00367895"/>
    <w:rsid w:val="00371425"/>
    <w:rsid w:val="00375539"/>
    <w:rsid w:val="00396270"/>
    <w:rsid w:val="00397B15"/>
    <w:rsid w:val="003A2F4D"/>
    <w:rsid w:val="003A3F4A"/>
    <w:rsid w:val="003B2E12"/>
    <w:rsid w:val="003B6B1F"/>
    <w:rsid w:val="003C0247"/>
    <w:rsid w:val="003C097D"/>
    <w:rsid w:val="003D603C"/>
    <w:rsid w:val="003D7908"/>
    <w:rsid w:val="003E1F7F"/>
    <w:rsid w:val="003E7D58"/>
    <w:rsid w:val="003F74C4"/>
    <w:rsid w:val="00401656"/>
    <w:rsid w:val="00425861"/>
    <w:rsid w:val="00425C65"/>
    <w:rsid w:val="00427FD7"/>
    <w:rsid w:val="00434A00"/>
    <w:rsid w:val="00444667"/>
    <w:rsid w:val="004469CA"/>
    <w:rsid w:val="00453DE3"/>
    <w:rsid w:val="004634F0"/>
    <w:rsid w:val="00471B50"/>
    <w:rsid w:val="00471E2F"/>
    <w:rsid w:val="0048436F"/>
    <w:rsid w:val="00486834"/>
    <w:rsid w:val="00492138"/>
    <w:rsid w:val="004A21DD"/>
    <w:rsid w:val="004A23D1"/>
    <w:rsid w:val="004A4D7A"/>
    <w:rsid w:val="004A6C2E"/>
    <w:rsid w:val="004B5B98"/>
    <w:rsid w:val="004B5D9E"/>
    <w:rsid w:val="004B7C1C"/>
    <w:rsid w:val="004D7021"/>
    <w:rsid w:val="004E1300"/>
    <w:rsid w:val="004E7C09"/>
    <w:rsid w:val="004F064E"/>
    <w:rsid w:val="004F68EC"/>
    <w:rsid w:val="00500197"/>
    <w:rsid w:val="00500F28"/>
    <w:rsid w:val="005166BE"/>
    <w:rsid w:val="00517542"/>
    <w:rsid w:val="00522884"/>
    <w:rsid w:val="0052480B"/>
    <w:rsid w:val="00525970"/>
    <w:rsid w:val="005330C1"/>
    <w:rsid w:val="0055124A"/>
    <w:rsid w:val="005526F0"/>
    <w:rsid w:val="00573CEA"/>
    <w:rsid w:val="00574A1A"/>
    <w:rsid w:val="005812DC"/>
    <w:rsid w:val="00583405"/>
    <w:rsid w:val="00591B47"/>
    <w:rsid w:val="00592908"/>
    <w:rsid w:val="0059405D"/>
    <w:rsid w:val="005953C0"/>
    <w:rsid w:val="005A3DD7"/>
    <w:rsid w:val="005A7A06"/>
    <w:rsid w:val="005B2959"/>
    <w:rsid w:val="005C13D7"/>
    <w:rsid w:val="005C1DF3"/>
    <w:rsid w:val="005D5074"/>
    <w:rsid w:val="005D539C"/>
    <w:rsid w:val="005D604F"/>
    <w:rsid w:val="005F00FC"/>
    <w:rsid w:val="005F0ED7"/>
    <w:rsid w:val="005F1CE3"/>
    <w:rsid w:val="005F3093"/>
    <w:rsid w:val="005F5F5D"/>
    <w:rsid w:val="00600AE2"/>
    <w:rsid w:val="00604C46"/>
    <w:rsid w:val="00605403"/>
    <w:rsid w:val="0061745C"/>
    <w:rsid w:val="00621240"/>
    <w:rsid w:val="00623274"/>
    <w:rsid w:val="006237FB"/>
    <w:rsid w:val="0062492E"/>
    <w:rsid w:val="006251C6"/>
    <w:rsid w:val="00626FBC"/>
    <w:rsid w:val="00627959"/>
    <w:rsid w:val="0064127B"/>
    <w:rsid w:val="0064711D"/>
    <w:rsid w:val="006503F9"/>
    <w:rsid w:val="006547EF"/>
    <w:rsid w:val="00662CF3"/>
    <w:rsid w:val="00671C35"/>
    <w:rsid w:val="006763D1"/>
    <w:rsid w:val="00682C36"/>
    <w:rsid w:val="00684590"/>
    <w:rsid w:val="00697420"/>
    <w:rsid w:val="006A097A"/>
    <w:rsid w:val="006A0F67"/>
    <w:rsid w:val="006A27D4"/>
    <w:rsid w:val="006A2C72"/>
    <w:rsid w:val="006A47E4"/>
    <w:rsid w:val="006B3423"/>
    <w:rsid w:val="006B3F29"/>
    <w:rsid w:val="006C011F"/>
    <w:rsid w:val="006C0A2C"/>
    <w:rsid w:val="006C35D2"/>
    <w:rsid w:val="006F0A7E"/>
    <w:rsid w:val="006F5BA9"/>
    <w:rsid w:val="00707179"/>
    <w:rsid w:val="007158FB"/>
    <w:rsid w:val="007201A6"/>
    <w:rsid w:val="00721002"/>
    <w:rsid w:val="00724BDE"/>
    <w:rsid w:val="00726517"/>
    <w:rsid w:val="00730BD2"/>
    <w:rsid w:val="00740206"/>
    <w:rsid w:val="00741D20"/>
    <w:rsid w:val="007506E3"/>
    <w:rsid w:val="007540B7"/>
    <w:rsid w:val="007612E2"/>
    <w:rsid w:val="007700C3"/>
    <w:rsid w:val="00772433"/>
    <w:rsid w:val="00785928"/>
    <w:rsid w:val="007A3121"/>
    <w:rsid w:val="007B2BE3"/>
    <w:rsid w:val="007C7883"/>
    <w:rsid w:val="007D0463"/>
    <w:rsid w:val="007E4EE6"/>
    <w:rsid w:val="007E5C69"/>
    <w:rsid w:val="007F5763"/>
    <w:rsid w:val="00806824"/>
    <w:rsid w:val="00817623"/>
    <w:rsid w:val="00835C3E"/>
    <w:rsid w:val="00837191"/>
    <w:rsid w:val="00844539"/>
    <w:rsid w:val="00846B9C"/>
    <w:rsid w:val="0085231A"/>
    <w:rsid w:val="00887846"/>
    <w:rsid w:val="0089205C"/>
    <w:rsid w:val="00894C2D"/>
    <w:rsid w:val="00896AD2"/>
    <w:rsid w:val="008977BE"/>
    <w:rsid w:val="008A22DD"/>
    <w:rsid w:val="008A51FB"/>
    <w:rsid w:val="008B64EC"/>
    <w:rsid w:val="008C18AA"/>
    <w:rsid w:val="008D53FC"/>
    <w:rsid w:val="008E3071"/>
    <w:rsid w:val="008F1558"/>
    <w:rsid w:val="0090623E"/>
    <w:rsid w:val="009071C5"/>
    <w:rsid w:val="00913168"/>
    <w:rsid w:val="00913EFB"/>
    <w:rsid w:val="00914724"/>
    <w:rsid w:val="00920CAA"/>
    <w:rsid w:val="00920F2C"/>
    <w:rsid w:val="009235DC"/>
    <w:rsid w:val="00933C8F"/>
    <w:rsid w:val="009459A1"/>
    <w:rsid w:val="00955AD4"/>
    <w:rsid w:val="009570B2"/>
    <w:rsid w:val="00957520"/>
    <w:rsid w:val="00964B95"/>
    <w:rsid w:val="00965903"/>
    <w:rsid w:val="00970A0F"/>
    <w:rsid w:val="00974591"/>
    <w:rsid w:val="00974EF1"/>
    <w:rsid w:val="00984EDE"/>
    <w:rsid w:val="0098551A"/>
    <w:rsid w:val="0098762D"/>
    <w:rsid w:val="009900CE"/>
    <w:rsid w:val="009A1B69"/>
    <w:rsid w:val="009A743B"/>
    <w:rsid w:val="009B22E2"/>
    <w:rsid w:val="009C09E9"/>
    <w:rsid w:val="009C1B23"/>
    <w:rsid w:val="009C2592"/>
    <w:rsid w:val="009C34C4"/>
    <w:rsid w:val="009D13A4"/>
    <w:rsid w:val="009E1E78"/>
    <w:rsid w:val="009F097D"/>
    <w:rsid w:val="009F1B40"/>
    <w:rsid w:val="009F3A20"/>
    <w:rsid w:val="009F58BB"/>
    <w:rsid w:val="009F6142"/>
    <w:rsid w:val="009F68C3"/>
    <w:rsid w:val="00A0680C"/>
    <w:rsid w:val="00A15673"/>
    <w:rsid w:val="00A17950"/>
    <w:rsid w:val="00A25EF6"/>
    <w:rsid w:val="00A27A78"/>
    <w:rsid w:val="00A30B9C"/>
    <w:rsid w:val="00A318E9"/>
    <w:rsid w:val="00A4664C"/>
    <w:rsid w:val="00A54944"/>
    <w:rsid w:val="00A564C4"/>
    <w:rsid w:val="00A626DC"/>
    <w:rsid w:val="00A631A7"/>
    <w:rsid w:val="00A65A27"/>
    <w:rsid w:val="00A66616"/>
    <w:rsid w:val="00A72272"/>
    <w:rsid w:val="00A72B63"/>
    <w:rsid w:val="00A872E7"/>
    <w:rsid w:val="00A9023A"/>
    <w:rsid w:val="00A90B0E"/>
    <w:rsid w:val="00A91C1F"/>
    <w:rsid w:val="00A91ECE"/>
    <w:rsid w:val="00AA0E20"/>
    <w:rsid w:val="00AA2842"/>
    <w:rsid w:val="00AA4E14"/>
    <w:rsid w:val="00AA576E"/>
    <w:rsid w:val="00AE235E"/>
    <w:rsid w:val="00AE6652"/>
    <w:rsid w:val="00B11EA5"/>
    <w:rsid w:val="00B12591"/>
    <w:rsid w:val="00B133F7"/>
    <w:rsid w:val="00B227F3"/>
    <w:rsid w:val="00B25A40"/>
    <w:rsid w:val="00B31869"/>
    <w:rsid w:val="00B320CD"/>
    <w:rsid w:val="00B33831"/>
    <w:rsid w:val="00B3587B"/>
    <w:rsid w:val="00B41B44"/>
    <w:rsid w:val="00B521E3"/>
    <w:rsid w:val="00B60BE5"/>
    <w:rsid w:val="00B64F9F"/>
    <w:rsid w:val="00B7225F"/>
    <w:rsid w:val="00B7680A"/>
    <w:rsid w:val="00B844B1"/>
    <w:rsid w:val="00B9070E"/>
    <w:rsid w:val="00B9174E"/>
    <w:rsid w:val="00BA0270"/>
    <w:rsid w:val="00BB1FFE"/>
    <w:rsid w:val="00BC52E4"/>
    <w:rsid w:val="00BC7E0E"/>
    <w:rsid w:val="00BE1EA2"/>
    <w:rsid w:val="00BE2E5F"/>
    <w:rsid w:val="00BE47BD"/>
    <w:rsid w:val="00BE49F6"/>
    <w:rsid w:val="00BF5574"/>
    <w:rsid w:val="00C024AF"/>
    <w:rsid w:val="00C03272"/>
    <w:rsid w:val="00C03540"/>
    <w:rsid w:val="00C07127"/>
    <w:rsid w:val="00C37095"/>
    <w:rsid w:val="00C430FB"/>
    <w:rsid w:val="00C52920"/>
    <w:rsid w:val="00C56BFA"/>
    <w:rsid w:val="00C57244"/>
    <w:rsid w:val="00C633F8"/>
    <w:rsid w:val="00C640C3"/>
    <w:rsid w:val="00C81B64"/>
    <w:rsid w:val="00C8201C"/>
    <w:rsid w:val="00C84D6C"/>
    <w:rsid w:val="00C86688"/>
    <w:rsid w:val="00C9117D"/>
    <w:rsid w:val="00C9232A"/>
    <w:rsid w:val="00C96040"/>
    <w:rsid w:val="00C96072"/>
    <w:rsid w:val="00C97435"/>
    <w:rsid w:val="00CB1557"/>
    <w:rsid w:val="00CB3297"/>
    <w:rsid w:val="00CC5045"/>
    <w:rsid w:val="00CC53D0"/>
    <w:rsid w:val="00CD27EA"/>
    <w:rsid w:val="00CD4C3A"/>
    <w:rsid w:val="00CD5786"/>
    <w:rsid w:val="00CE4281"/>
    <w:rsid w:val="00CE5F1E"/>
    <w:rsid w:val="00CF0FF4"/>
    <w:rsid w:val="00CF6310"/>
    <w:rsid w:val="00D0385E"/>
    <w:rsid w:val="00D05CC2"/>
    <w:rsid w:val="00D0614E"/>
    <w:rsid w:val="00D119FD"/>
    <w:rsid w:val="00D22905"/>
    <w:rsid w:val="00D22DD7"/>
    <w:rsid w:val="00D243F0"/>
    <w:rsid w:val="00D25032"/>
    <w:rsid w:val="00D2777C"/>
    <w:rsid w:val="00D327BA"/>
    <w:rsid w:val="00D42FA2"/>
    <w:rsid w:val="00D441E8"/>
    <w:rsid w:val="00D656C4"/>
    <w:rsid w:val="00D66D91"/>
    <w:rsid w:val="00D751F6"/>
    <w:rsid w:val="00D82DB4"/>
    <w:rsid w:val="00D90724"/>
    <w:rsid w:val="00DA50BE"/>
    <w:rsid w:val="00DB01DE"/>
    <w:rsid w:val="00DB113E"/>
    <w:rsid w:val="00DB3333"/>
    <w:rsid w:val="00DD6DA7"/>
    <w:rsid w:val="00DE29B8"/>
    <w:rsid w:val="00DE53ED"/>
    <w:rsid w:val="00DE5F3E"/>
    <w:rsid w:val="00DF27E6"/>
    <w:rsid w:val="00E01164"/>
    <w:rsid w:val="00E06658"/>
    <w:rsid w:val="00E11853"/>
    <w:rsid w:val="00E22375"/>
    <w:rsid w:val="00E22FB6"/>
    <w:rsid w:val="00E27C7B"/>
    <w:rsid w:val="00E32FEB"/>
    <w:rsid w:val="00E35244"/>
    <w:rsid w:val="00E3774A"/>
    <w:rsid w:val="00E4128C"/>
    <w:rsid w:val="00E52EE1"/>
    <w:rsid w:val="00E701BA"/>
    <w:rsid w:val="00E7053D"/>
    <w:rsid w:val="00E71F2F"/>
    <w:rsid w:val="00E76942"/>
    <w:rsid w:val="00E903D1"/>
    <w:rsid w:val="00EC02BF"/>
    <w:rsid w:val="00EC18E9"/>
    <w:rsid w:val="00EC7039"/>
    <w:rsid w:val="00ED51AE"/>
    <w:rsid w:val="00EE276A"/>
    <w:rsid w:val="00EE4923"/>
    <w:rsid w:val="00EF2C3F"/>
    <w:rsid w:val="00F12BC1"/>
    <w:rsid w:val="00F136B6"/>
    <w:rsid w:val="00F176B9"/>
    <w:rsid w:val="00F17FFD"/>
    <w:rsid w:val="00F21E5C"/>
    <w:rsid w:val="00F23AEE"/>
    <w:rsid w:val="00F31E56"/>
    <w:rsid w:val="00F37C0D"/>
    <w:rsid w:val="00F42AA7"/>
    <w:rsid w:val="00F44289"/>
    <w:rsid w:val="00F47858"/>
    <w:rsid w:val="00F6037F"/>
    <w:rsid w:val="00F72540"/>
    <w:rsid w:val="00F83CEA"/>
    <w:rsid w:val="00F95CC4"/>
    <w:rsid w:val="00FA4C11"/>
    <w:rsid w:val="00FB1541"/>
    <w:rsid w:val="00FB60BC"/>
    <w:rsid w:val="00FC098C"/>
    <w:rsid w:val="00FC39E3"/>
    <w:rsid w:val="00FC6160"/>
    <w:rsid w:val="00FC7A29"/>
    <w:rsid w:val="027570F9"/>
    <w:rsid w:val="03833EAE"/>
    <w:rsid w:val="05636BFD"/>
    <w:rsid w:val="06AA40A8"/>
    <w:rsid w:val="0C2EA6BD"/>
    <w:rsid w:val="0E3B0C51"/>
    <w:rsid w:val="12F32DC9"/>
    <w:rsid w:val="13734C19"/>
    <w:rsid w:val="13B10AFF"/>
    <w:rsid w:val="14C3CD05"/>
    <w:rsid w:val="15049C9A"/>
    <w:rsid w:val="163C7883"/>
    <w:rsid w:val="1FB81398"/>
    <w:rsid w:val="292CD892"/>
    <w:rsid w:val="4151102D"/>
    <w:rsid w:val="440780F5"/>
    <w:rsid w:val="46F3A920"/>
    <w:rsid w:val="47088DC8"/>
    <w:rsid w:val="47D9FB23"/>
    <w:rsid w:val="4B26E2CF"/>
    <w:rsid w:val="4B81B0A1"/>
    <w:rsid w:val="4FE6147C"/>
    <w:rsid w:val="524E95F2"/>
    <w:rsid w:val="5302B771"/>
    <w:rsid w:val="546CD317"/>
    <w:rsid w:val="55309115"/>
    <w:rsid w:val="56CFF55A"/>
    <w:rsid w:val="68EC3991"/>
    <w:rsid w:val="6E9E24B7"/>
    <w:rsid w:val="723CA45B"/>
    <w:rsid w:val="762C7F2B"/>
    <w:rsid w:val="76E267F2"/>
    <w:rsid w:val="795CC9FB"/>
    <w:rsid w:val="7D437E4B"/>
    <w:rsid w:val="7D66B219"/>
    <w:rsid w:val="7EA0B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2A5E6C"/>
  <w15:chartTrackingRefBased/>
  <w15:docId w15:val="{82BFD8EA-58D6-4AEC-81C5-4F9AA327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68EC"/>
    <w:pPr>
      <w:spacing w:before="180" w:after="180"/>
      <w:jc w:val="both"/>
    </w:pPr>
    <w:rPr>
      <w:rFonts w:ascii="Atyp Colt CZ" w:hAnsi="Atyp Colt CZ"/>
      <w:szCs w:val="24"/>
    </w:rPr>
  </w:style>
  <w:style w:type="paragraph" w:styleId="Nadpis1">
    <w:name w:val="heading 1"/>
    <w:next w:val="Text1"/>
    <w:link w:val="Nadpis1Char"/>
    <w:qFormat/>
    <w:rsid w:val="00C07127"/>
    <w:pPr>
      <w:keepNext/>
      <w:numPr>
        <w:numId w:val="1"/>
      </w:numPr>
      <w:spacing w:before="360" w:after="180"/>
      <w:jc w:val="both"/>
      <w:outlineLvl w:val="0"/>
    </w:pPr>
    <w:rPr>
      <w:rFonts w:ascii="Atyp Colt CZ" w:hAnsi="Atyp Colt CZ" w:cs="Arial"/>
      <w:b/>
      <w:i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qFormat/>
    <w:rsid w:val="006547EF"/>
    <w:pPr>
      <w:keepNext/>
      <w:numPr>
        <w:ilvl w:val="1"/>
        <w:numId w:val="2"/>
      </w:numPr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qFormat/>
    <w:rsid w:val="006547EF"/>
    <w:pPr>
      <w:keepNext/>
      <w:tabs>
        <w:tab w:val="num" w:pos="851"/>
      </w:tabs>
      <w:spacing w:before="240" w:after="60"/>
      <w:ind w:left="851" w:hanging="142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semiHidden/>
    <w:qFormat/>
    <w:rsid w:val="006547EF"/>
    <w:pPr>
      <w:keepNext/>
      <w:numPr>
        <w:numId w:val="6"/>
      </w:numPr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semiHidden/>
    <w:qFormat/>
    <w:rsid w:val="006547E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semiHidden/>
    <w:qFormat/>
    <w:rsid w:val="006547EF"/>
    <w:pPr>
      <w:spacing w:before="240" w:after="60"/>
      <w:outlineLvl w:val="5"/>
    </w:pPr>
    <w:rPr>
      <w:b/>
      <w:bCs/>
      <w:szCs w:val="22"/>
    </w:rPr>
  </w:style>
  <w:style w:type="paragraph" w:styleId="Nadpis7">
    <w:name w:val="heading 7"/>
    <w:basedOn w:val="Normln"/>
    <w:next w:val="Normln"/>
    <w:link w:val="Nadpis7Char"/>
    <w:semiHidden/>
    <w:qFormat/>
    <w:rsid w:val="006547EF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semiHidden/>
    <w:qFormat/>
    <w:rsid w:val="006547EF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semiHidden/>
    <w:qFormat/>
    <w:rsid w:val="006547E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ext1">
    <w:name w:val="Text 1"/>
    <w:basedOn w:val="Normln"/>
    <w:link w:val="Text1Char"/>
    <w:qFormat/>
    <w:rsid w:val="006547EF"/>
    <w:pPr>
      <w:ind w:left="567"/>
    </w:pPr>
    <w:rPr>
      <w:szCs w:val="20"/>
    </w:rPr>
  </w:style>
  <w:style w:type="character" w:customStyle="1" w:styleId="Text1Char">
    <w:name w:val="Text 1 Char"/>
    <w:basedOn w:val="Standardnpsmoodstavce"/>
    <w:link w:val="Text1"/>
    <w:rsid w:val="006547EF"/>
    <w:rPr>
      <w:rFonts w:asciiTheme="minorHAnsi" w:hAnsiTheme="minorHAnsi"/>
      <w:sz w:val="22"/>
    </w:rPr>
  </w:style>
  <w:style w:type="paragraph" w:customStyle="1" w:styleId="Nadpis11">
    <w:name w:val="Nadpis 1.1"/>
    <w:basedOn w:val="Nadpis2"/>
    <w:next w:val="Text1"/>
    <w:qFormat/>
    <w:rsid w:val="00C07127"/>
    <w:pPr>
      <w:keepNext w:val="0"/>
      <w:numPr>
        <w:numId w:val="1"/>
      </w:numPr>
      <w:spacing w:before="300" w:after="180"/>
    </w:pPr>
    <w:rPr>
      <w:rFonts w:ascii="Atyp Colt CZ" w:eastAsia="Times New Roman" w:hAnsi="Atyp Colt CZ" w:cstheme="minorHAnsi"/>
      <w:b w:val="0"/>
      <w:i w:val="0"/>
      <w:iCs w:val="0"/>
      <w:sz w:val="30"/>
      <w:szCs w:val="30"/>
    </w:rPr>
  </w:style>
  <w:style w:type="character" w:customStyle="1" w:styleId="Nadpis2Char">
    <w:name w:val="Nadpis 2 Char"/>
    <w:basedOn w:val="Standardnpsmoodstavce"/>
    <w:link w:val="Nadpis2"/>
    <w:semiHidden/>
    <w:rsid w:val="006547EF"/>
    <w:rPr>
      <w:rFonts w:ascii="Arial" w:eastAsiaTheme="majorEastAsia" w:hAnsi="Arial" w:cs="Arial"/>
      <w:b/>
      <w:bCs/>
      <w:i/>
      <w:iCs/>
      <w:sz w:val="28"/>
      <w:szCs w:val="28"/>
    </w:rPr>
  </w:style>
  <w:style w:type="paragraph" w:customStyle="1" w:styleId="Text11">
    <w:name w:val="Text 1.1"/>
    <w:basedOn w:val="Normln"/>
    <w:link w:val="Text11Char"/>
    <w:qFormat/>
    <w:rsid w:val="006547EF"/>
    <w:pPr>
      <w:ind w:left="993"/>
    </w:pPr>
    <w:rPr>
      <w:szCs w:val="20"/>
    </w:rPr>
  </w:style>
  <w:style w:type="character" w:customStyle="1" w:styleId="Text11Char">
    <w:name w:val="Text 1.1 Char"/>
    <w:basedOn w:val="Standardnpsmoodstavce"/>
    <w:link w:val="Text11"/>
    <w:rsid w:val="006547EF"/>
    <w:rPr>
      <w:rFonts w:asciiTheme="minorHAnsi" w:hAnsiTheme="minorHAnsi"/>
      <w:sz w:val="22"/>
    </w:rPr>
  </w:style>
  <w:style w:type="paragraph" w:customStyle="1" w:styleId="Nadpis111">
    <w:name w:val="Nadpis 1.1.1"/>
    <w:basedOn w:val="Nadpis11"/>
    <w:next w:val="Text1"/>
    <w:qFormat/>
    <w:rsid w:val="00500F28"/>
    <w:pPr>
      <w:numPr>
        <w:ilvl w:val="2"/>
      </w:numPr>
    </w:pPr>
    <w:rPr>
      <w:bCs w:val="0"/>
      <w:sz w:val="24"/>
      <w:szCs w:val="24"/>
    </w:rPr>
  </w:style>
  <w:style w:type="paragraph" w:customStyle="1" w:styleId="Text111">
    <w:name w:val="Text 1.1.1"/>
    <w:basedOn w:val="Normln"/>
    <w:link w:val="Text111Char"/>
    <w:qFormat/>
    <w:rsid w:val="00E3774A"/>
    <w:pPr>
      <w:ind w:left="1418"/>
    </w:pPr>
    <w:rPr>
      <w:szCs w:val="20"/>
    </w:rPr>
  </w:style>
  <w:style w:type="character" w:customStyle="1" w:styleId="Text111Char">
    <w:name w:val="Text 1.1.1 Char"/>
    <w:basedOn w:val="Standardnpsmoodstavce"/>
    <w:link w:val="Text111"/>
    <w:rsid w:val="00E3774A"/>
    <w:rPr>
      <w:rFonts w:ascii="Atyp Colt CZ" w:hAnsi="Atyp Colt CZ"/>
    </w:rPr>
  </w:style>
  <w:style w:type="paragraph" w:customStyle="1" w:styleId="Nazev">
    <w:name w:val="Nazev"/>
    <w:basedOn w:val="Normln"/>
    <w:next w:val="Normln"/>
    <w:qFormat/>
    <w:rsid w:val="005D5074"/>
    <w:pPr>
      <w:spacing w:before="720" w:after="360"/>
      <w:jc w:val="left"/>
      <w:outlineLvl w:val="0"/>
    </w:pPr>
    <w:rPr>
      <w:rFonts w:cs="Arial"/>
      <w:b/>
      <w:bCs/>
      <w:kern w:val="28"/>
      <w:sz w:val="40"/>
      <w:szCs w:val="32"/>
    </w:rPr>
  </w:style>
  <w:style w:type="paragraph" w:customStyle="1" w:styleId="Odrazka1">
    <w:name w:val="Odrazka 1"/>
    <w:basedOn w:val="Text1"/>
    <w:link w:val="Odrazka1Char"/>
    <w:qFormat/>
    <w:rsid w:val="004F68EC"/>
    <w:pPr>
      <w:numPr>
        <w:numId w:val="8"/>
      </w:numPr>
      <w:ind w:left="993" w:hanging="426"/>
    </w:pPr>
  </w:style>
  <w:style w:type="character" w:customStyle="1" w:styleId="Odrazka1Char">
    <w:name w:val="Odrazka 1 Char"/>
    <w:basedOn w:val="Text1Char"/>
    <w:link w:val="Odrazka1"/>
    <w:rsid w:val="004F68EC"/>
    <w:rPr>
      <w:rFonts w:ascii="Atyp Colt CZ" w:hAnsi="Atyp Colt CZ"/>
      <w:sz w:val="22"/>
    </w:rPr>
  </w:style>
  <w:style w:type="paragraph" w:customStyle="1" w:styleId="Odrazka11">
    <w:name w:val="Odrazka 1.1"/>
    <w:link w:val="Odrazka11Char"/>
    <w:qFormat/>
    <w:rsid w:val="001439B2"/>
    <w:pPr>
      <w:numPr>
        <w:numId w:val="9"/>
      </w:numPr>
      <w:ind w:left="1418" w:hanging="425"/>
    </w:pPr>
    <w:rPr>
      <w:rFonts w:ascii="Atyp Colt CZ" w:hAnsi="Atyp Colt CZ"/>
    </w:rPr>
  </w:style>
  <w:style w:type="character" w:customStyle="1" w:styleId="Odrazka11Char">
    <w:name w:val="Odrazka 1.1 Char"/>
    <w:basedOn w:val="Text11Char"/>
    <w:link w:val="Odrazka11"/>
    <w:rsid w:val="001439B2"/>
    <w:rPr>
      <w:rFonts w:ascii="Atyp Colt CZ" w:hAnsi="Atyp Colt CZ"/>
      <w:sz w:val="22"/>
    </w:rPr>
  </w:style>
  <w:style w:type="paragraph" w:customStyle="1" w:styleId="Odrazka111">
    <w:name w:val="Odrazka 1.1.1"/>
    <w:basedOn w:val="Text111"/>
    <w:link w:val="Odrazka111Char"/>
    <w:qFormat/>
    <w:rsid w:val="001439B2"/>
    <w:pPr>
      <w:numPr>
        <w:numId w:val="10"/>
      </w:numPr>
      <w:tabs>
        <w:tab w:val="left" w:pos="1843"/>
      </w:tabs>
      <w:ind w:left="1843" w:hanging="425"/>
    </w:pPr>
  </w:style>
  <w:style w:type="character" w:customStyle="1" w:styleId="Odrazka111Char">
    <w:name w:val="Odrazka 1.1.1 Char"/>
    <w:basedOn w:val="Text111Char"/>
    <w:link w:val="Odrazka111"/>
    <w:rsid w:val="001439B2"/>
    <w:rPr>
      <w:rFonts w:ascii="Atyp Colt CZ" w:hAnsi="Atyp Colt CZ"/>
    </w:rPr>
  </w:style>
  <w:style w:type="paragraph" w:customStyle="1" w:styleId="Odrazkaa1">
    <w:name w:val="Odrazka (a)1"/>
    <w:basedOn w:val="Text1"/>
    <w:link w:val="Odrazkaa1Char"/>
    <w:qFormat/>
    <w:rsid w:val="002B4FA7"/>
    <w:pPr>
      <w:numPr>
        <w:numId w:val="3"/>
      </w:numPr>
      <w:tabs>
        <w:tab w:val="left" w:pos="709"/>
        <w:tab w:val="left" w:pos="993"/>
      </w:tabs>
      <w:ind w:left="993" w:hanging="426"/>
    </w:pPr>
  </w:style>
  <w:style w:type="character" w:customStyle="1" w:styleId="Odrazkaa1Char">
    <w:name w:val="Odrazka (a)1 Char"/>
    <w:basedOn w:val="Text1Char"/>
    <w:link w:val="Odrazkaa1"/>
    <w:rsid w:val="002B4FA7"/>
    <w:rPr>
      <w:rFonts w:ascii="Atyp Colt CZ" w:hAnsi="Atyp Colt CZ"/>
      <w:sz w:val="22"/>
    </w:rPr>
  </w:style>
  <w:style w:type="paragraph" w:customStyle="1" w:styleId="Odrazkaa11">
    <w:name w:val="Odrazka (a)1.1"/>
    <w:basedOn w:val="Text11"/>
    <w:link w:val="Odrazkaa11Char"/>
    <w:qFormat/>
    <w:rsid w:val="00154F03"/>
    <w:pPr>
      <w:numPr>
        <w:numId w:val="4"/>
      </w:numPr>
      <w:tabs>
        <w:tab w:val="left" w:pos="1418"/>
      </w:tabs>
      <w:ind w:left="1418" w:hanging="425"/>
      <w:jc w:val="left"/>
    </w:pPr>
  </w:style>
  <w:style w:type="character" w:customStyle="1" w:styleId="Odrazkaa11Char">
    <w:name w:val="Odrazka (a)1.1 Char"/>
    <w:basedOn w:val="Text11Char"/>
    <w:link w:val="Odrazkaa11"/>
    <w:rsid w:val="00154F03"/>
    <w:rPr>
      <w:rFonts w:ascii="Atyp Colt CZ" w:hAnsi="Atyp Colt CZ"/>
      <w:sz w:val="22"/>
    </w:rPr>
  </w:style>
  <w:style w:type="paragraph" w:customStyle="1" w:styleId="Odrazkaa111">
    <w:name w:val="Odrazka (a)1.1.1"/>
    <w:basedOn w:val="Text111"/>
    <w:link w:val="Odrazkaa111Char"/>
    <w:qFormat/>
    <w:rsid w:val="006C35D2"/>
    <w:pPr>
      <w:numPr>
        <w:numId w:val="5"/>
      </w:numPr>
      <w:ind w:left="1843" w:hanging="425"/>
    </w:pPr>
  </w:style>
  <w:style w:type="character" w:customStyle="1" w:styleId="Odrazkaa111Char">
    <w:name w:val="Odrazka (a)1.1.1 Char"/>
    <w:basedOn w:val="Text111Char"/>
    <w:link w:val="Odrazkaa111"/>
    <w:rsid w:val="006C35D2"/>
    <w:rPr>
      <w:rFonts w:ascii="Atyp Colt CZ" w:hAnsi="Atyp Colt CZ"/>
    </w:rPr>
  </w:style>
  <w:style w:type="character" w:customStyle="1" w:styleId="Nadpis1Char">
    <w:name w:val="Nadpis 1 Char"/>
    <w:basedOn w:val="Standardnpsmoodstavce"/>
    <w:link w:val="Nadpis1"/>
    <w:rsid w:val="00C07127"/>
    <w:rPr>
      <w:rFonts w:ascii="Atyp Colt CZ" w:hAnsi="Atyp Colt CZ" w:cs="Arial"/>
      <w:b/>
      <w:iCs/>
      <w:kern w:val="32"/>
      <w:sz w:val="32"/>
      <w:szCs w:val="32"/>
    </w:rPr>
  </w:style>
  <w:style w:type="character" w:customStyle="1" w:styleId="Nadpis3Char">
    <w:name w:val="Nadpis 3 Char"/>
    <w:basedOn w:val="Standardnpsmoodstavce"/>
    <w:link w:val="Nadpis3"/>
    <w:semiHidden/>
    <w:rsid w:val="006547EF"/>
    <w:rPr>
      <w:rFonts w:ascii="Arial" w:hAnsi="Arial" w:cs="Arial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semiHidden/>
    <w:rsid w:val="006547EF"/>
    <w:rPr>
      <w:rFonts w:ascii="Atyp Colt CZ" w:hAnsi="Atyp Colt CZ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semiHidden/>
    <w:rsid w:val="006547EF"/>
    <w:rPr>
      <w:rFonts w:asciiTheme="minorHAnsi" w:hAnsiTheme="minorHAns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semiHidden/>
    <w:rsid w:val="006547EF"/>
    <w:rPr>
      <w:rFonts w:asciiTheme="minorHAnsi" w:hAnsiTheme="minorHAnsi"/>
      <w:b/>
      <w:bCs/>
      <w:sz w:val="22"/>
      <w:szCs w:val="22"/>
    </w:rPr>
  </w:style>
  <w:style w:type="character" w:customStyle="1" w:styleId="Nadpis7Char">
    <w:name w:val="Nadpis 7 Char"/>
    <w:basedOn w:val="Standardnpsmoodstavce"/>
    <w:link w:val="Nadpis7"/>
    <w:semiHidden/>
    <w:rsid w:val="006547EF"/>
    <w:rPr>
      <w:rFonts w:asciiTheme="minorHAnsi" w:hAnsiTheme="minorHAnsi"/>
      <w:sz w:val="22"/>
      <w:szCs w:val="24"/>
    </w:rPr>
  </w:style>
  <w:style w:type="character" w:customStyle="1" w:styleId="Nadpis8Char">
    <w:name w:val="Nadpis 8 Char"/>
    <w:basedOn w:val="Standardnpsmoodstavce"/>
    <w:link w:val="Nadpis8"/>
    <w:semiHidden/>
    <w:rsid w:val="006547EF"/>
    <w:rPr>
      <w:rFonts w:asciiTheme="minorHAnsi" w:hAnsiTheme="minorHAnsi"/>
      <w:i/>
      <w:iCs/>
      <w:sz w:val="22"/>
      <w:szCs w:val="24"/>
    </w:rPr>
  </w:style>
  <w:style w:type="character" w:customStyle="1" w:styleId="Nadpis9Char">
    <w:name w:val="Nadpis 9 Char"/>
    <w:basedOn w:val="Standardnpsmoodstavce"/>
    <w:link w:val="Nadpis9"/>
    <w:semiHidden/>
    <w:rsid w:val="006547EF"/>
    <w:rPr>
      <w:rFonts w:ascii="Arial" w:hAnsi="Arial" w:cs="Arial"/>
      <w:sz w:val="22"/>
      <w:szCs w:val="22"/>
    </w:rPr>
  </w:style>
  <w:style w:type="paragraph" w:styleId="Bezmezer">
    <w:name w:val="No Spacing"/>
    <w:uiPriority w:val="1"/>
    <w:qFormat/>
    <w:rsid w:val="00C07127"/>
    <w:pPr>
      <w:jc w:val="both"/>
    </w:pPr>
    <w:rPr>
      <w:rFonts w:ascii="Atyp Colt CZ" w:hAnsi="Atyp Colt CZ"/>
      <w:szCs w:val="24"/>
    </w:rPr>
  </w:style>
  <w:style w:type="paragraph" w:styleId="Zhlav">
    <w:name w:val="header"/>
    <w:basedOn w:val="Normln"/>
    <w:link w:val="Zhlav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hlavChar">
    <w:name w:val="Záhlaví Char"/>
    <w:basedOn w:val="Standardnpsmoodstavce"/>
    <w:link w:val="Zhlav"/>
    <w:uiPriority w:val="99"/>
    <w:rsid w:val="006547EF"/>
    <w:rPr>
      <w:rFonts w:asciiTheme="minorHAnsi" w:hAnsiTheme="minorHAnsi"/>
      <w:sz w:val="22"/>
      <w:szCs w:val="24"/>
    </w:rPr>
  </w:style>
  <w:style w:type="paragraph" w:styleId="Zpat">
    <w:name w:val="footer"/>
    <w:basedOn w:val="Normln"/>
    <w:link w:val="ZpatChar"/>
    <w:uiPriority w:val="99"/>
    <w:unhideWhenUsed/>
    <w:rsid w:val="006547EF"/>
    <w:pPr>
      <w:tabs>
        <w:tab w:val="center" w:pos="4536"/>
        <w:tab w:val="right" w:pos="9072"/>
      </w:tabs>
      <w:spacing w:before="0" w:after="0"/>
    </w:pPr>
  </w:style>
  <w:style w:type="character" w:customStyle="1" w:styleId="ZpatChar">
    <w:name w:val="Zápatí Char"/>
    <w:basedOn w:val="Standardnpsmoodstavce"/>
    <w:link w:val="Zpat"/>
    <w:uiPriority w:val="99"/>
    <w:rsid w:val="006547EF"/>
    <w:rPr>
      <w:rFonts w:asciiTheme="minorHAnsi" w:hAnsiTheme="minorHAnsi"/>
      <w:sz w:val="22"/>
      <w:szCs w:val="24"/>
    </w:rPr>
  </w:style>
  <w:style w:type="paragraph" w:customStyle="1" w:styleId="Nadpisa">
    <w:name w:val="Nadpis (a)"/>
    <w:basedOn w:val="Nadpis111"/>
    <w:qFormat/>
    <w:rsid w:val="00B9174E"/>
    <w:pPr>
      <w:numPr>
        <w:ilvl w:val="3"/>
        <w:numId w:val="7"/>
      </w:numPr>
      <w:spacing w:before="180"/>
    </w:pPr>
    <w:rPr>
      <w:bCs/>
      <w:sz w:val="20"/>
      <w:szCs w:val="20"/>
    </w:rPr>
  </w:style>
  <w:style w:type="character" w:styleId="Zdraznn">
    <w:name w:val="Emphasis"/>
    <w:aliases w:val="Zvýraznění"/>
    <w:basedOn w:val="Standardnpsmoodstavce"/>
    <w:uiPriority w:val="20"/>
    <w:qFormat/>
    <w:rsid w:val="00E22375"/>
    <w:rPr>
      <w:rFonts w:ascii="Atyp Colt CZ" w:hAnsi="Atyp Colt CZ"/>
      <w:b/>
      <w:sz w:val="20"/>
    </w:rPr>
  </w:style>
  <w:style w:type="paragraph" w:styleId="Odstavecseseznamem">
    <w:name w:val="List Paragraph"/>
    <w:basedOn w:val="Normln"/>
    <w:uiPriority w:val="34"/>
    <w:qFormat/>
    <w:rsid w:val="0059405D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503F9"/>
    <w:pPr>
      <w:spacing w:before="0"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503F9"/>
    <w:rPr>
      <w:rFonts w:ascii="Atyp Colt CZ" w:hAnsi="Atyp Colt CZ"/>
    </w:rPr>
  </w:style>
  <w:style w:type="character" w:styleId="Znakapoznpodarou">
    <w:name w:val="footnote reference"/>
    <w:basedOn w:val="Standardnpsmoodstavce"/>
    <w:uiPriority w:val="99"/>
    <w:semiHidden/>
    <w:unhideWhenUsed/>
    <w:rsid w:val="006503F9"/>
    <w:rPr>
      <w:vertAlign w:val="superscript"/>
    </w:rPr>
  </w:style>
  <w:style w:type="paragraph" w:customStyle="1" w:styleId="Poznmkapodarou">
    <w:name w:val="Poznámka pod čarou"/>
    <w:basedOn w:val="Textpoznpodarou"/>
    <w:qFormat/>
    <w:rsid w:val="000F12DC"/>
    <w:rPr>
      <w:sz w:val="14"/>
      <w:szCs w:val="14"/>
    </w:rPr>
  </w:style>
  <w:style w:type="table" w:styleId="Mkatabulky">
    <w:name w:val="Table Grid"/>
    <w:basedOn w:val="Normlntabulka"/>
    <w:uiPriority w:val="39"/>
    <w:rsid w:val="009131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ulkasmkou4">
    <w:name w:val="Grid Table 4"/>
    <w:basedOn w:val="Normlntabulka"/>
    <w:uiPriority w:val="49"/>
    <w:rsid w:val="00913168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Hypertextovodkaz">
    <w:name w:val="Hyperlink"/>
    <w:basedOn w:val="Standardnpsmoodstavce"/>
    <w:uiPriority w:val="99"/>
    <w:unhideWhenUsed/>
    <w:rsid w:val="001916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916A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722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87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18" ma:contentTypeDescription="Vytvoří nový dokument" ma:contentTypeScope="" ma:versionID="7f35f9dc251d694deddd664bb59e5dca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8d4c2fd84fffc6be122d07eae6243d3a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edeee852-b1e8-43a3-9a8c-e30943411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3c5016-85f8-41f4-9a8a-295438767c4e}" ma:internalName="TaxCatchAll" ma:showField="CatchAllData" ma:web="c697cfce-db15-4d46-b574-5ead264874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697cfce-db15-4d46-b574-5ead264874a8" xsi:nil="true"/>
    <lcf76f155ced4ddcb4097134ff3c332f xmlns="9d3eee87-ef8c-413e-a8d3-4745f26df625">
      <Terms xmlns="http://schemas.microsoft.com/office/infopath/2007/PartnerControls"/>
    </lcf76f155ced4ddcb4097134ff3c332f>
    <SharedWithUsers xmlns="c697cfce-db15-4d46-b574-5ead264874a8">
      <UserInfo>
        <DisplayName>Patzner Dominik</DisplayName>
        <AccountId>12908</AccountId>
        <AccountType/>
      </UserInfo>
      <UserInfo>
        <DisplayName>Hanáčková Kamila</DisplayName>
        <AccountId>16600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4CF3180-8F9D-45F4-8AE1-337A32AA6E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1B8D057-00F4-495F-820A-7289DDA57E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eee87-ef8c-413e-a8d3-4745f26df625"/>
    <ds:schemaRef ds:uri="c697cfce-db15-4d46-b574-5ead26487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BB2E46-EF50-4C8A-A486-5630DE197421}">
  <ds:schemaRefs>
    <ds:schemaRef ds:uri="http://schemas.microsoft.com/office/2006/metadata/properties"/>
    <ds:schemaRef ds:uri="http://schemas.microsoft.com/office/infopath/2007/PartnerControls"/>
    <ds:schemaRef ds:uri="c697cfce-db15-4d46-b574-5ead264874a8"/>
    <ds:schemaRef ds:uri="9d3eee87-ef8c-413e-a8d3-4745f26df625"/>
  </ds:schemaRefs>
</ds:datastoreItem>
</file>

<file path=customXml/itemProps4.xml><?xml version="1.0" encoding="utf-8"?>
<ds:datastoreItem xmlns:ds="http://schemas.openxmlformats.org/officeDocument/2006/customXml" ds:itemID="{8EE67F35-0AEE-4675-9D68-064FC97576E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Hronek Matěj</dc:creator>
  <cp:keywords/>
  <dc:description/>
  <cp:lastModifiedBy>Hronek Matěj</cp:lastModifiedBy>
  <cp:revision>2</cp:revision>
  <cp:lastPrinted>2024-05-17T11:44:00Z</cp:lastPrinted>
  <dcterms:created xsi:type="dcterms:W3CDTF">2024-11-11T13:13:00Z</dcterms:created>
  <dcterms:modified xsi:type="dcterms:W3CDTF">2024-11-11T13:13:00Z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  <property fmtid="{D5CDD505-2E9C-101B-9397-08002B2CF9AE}" pid="3" name="Order">
    <vt:r8>17900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