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1316DD" w14:textId="62D5B370" w:rsidR="002655AD" w:rsidRPr="00855A04" w:rsidRDefault="002655AD" w:rsidP="00FF11E1">
      <w:pPr>
        <w:pStyle w:val="Nazev"/>
        <w:jc w:val="center"/>
      </w:pPr>
      <w:r w:rsidRPr="00855A04">
        <w:t>Colt CZ Group</w:t>
      </w:r>
      <w:r w:rsidR="000B3281" w:rsidRPr="00855A04">
        <w:t xml:space="preserve"> </w:t>
      </w:r>
      <w:r w:rsidR="00855A04" w:rsidRPr="00855A04">
        <w:t xml:space="preserve">podepsala </w:t>
      </w:r>
      <w:r w:rsidR="00FF11E1">
        <w:t>smlouvu</w:t>
      </w:r>
      <w:r w:rsidR="00FF11E1">
        <w:t xml:space="preserve"> </w:t>
      </w:r>
      <w:r w:rsidR="00FF11E1">
        <w:t>o společném podniku</w:t>
      </w:r>
      <w:r w:rsidR="003B4324" w:rsidRPr="00855A04">
        <w:t xml:space="preserve"> </w:t>
      </w:r>
      <w:r w:rsidR="00855A04" w:rsidRPr="00855A04">
        <w:t>v Maďarsku</w:t>
      </w:r>
      <w:r w:rsidRPr="00855A04">
        <w:t xml:space="preserve"> </w:t>
      </w:r>
    </w:p>
    <w:p w14:paraId="3BA7081D" w14:textId="77777777" w:rsidR="00067F12" w:rsidRDefault="00855A04" w:rsidP="00855A04">
      <w:r w:rsidRPr="00855A04">
        <w:rPr>
          <w:b/>
          <w:bCs/>
          <w:szCs w:val="20"/>
        </w:rPr>
        <w:t>Praha</w:t>
      </w:r>
      <w:r w:rsidR="002655AD" w:rsidRPr="00855A04">
        <w:rPr>
          <w:b/>
          <w:bCs/>
          <w:szCs w:val="20"/>
        </w:rPr>
        <w:t xml:space="preserve"> </w:t>
      </w:r>
      <w:r w:rsidR="003B5BA9" w:rsidRPr="00855A04">
        <w:rPr>
          <w:b/>
          <w:bCs/>
          <w:szCs w:val="20"/>
        </w:rPr>
        <w:t>(</w:t>
      </w:r>
      <w:r w:rsidRPr="00855A04">
        <w:rPr>
          <w:b/>
          <w:bCs/>
          <w:szCs w:val="20"/>
        </w:rPr>
        <w:t>22. prosince</w:t>
      </w:r>
      <w:r w:rsidR="002655AD" w:rsidRPr="00855A04">
        <w:rPr>
          <w:b/>
          <w:bCs/>
          <w:szCs w:val="20"/>
        </w:rPr>
        <w:t xml:space="preserve"> 2022</w:t>
      </w:r>
      <w:r w:rsidR="003B5BA9" w:rsidRPr="00855A04">
        <w:rPr>
          <w:b/>
          <w:bCs/>
          <w:szCs w:val="20"/>
        </w:rPr>
        <w:t>)</w:t>
      </w:r>
      <w:r w:rsidR="002655AD" w:rsidRPr="00855A04">
        <w:rPr>
          <w:szCs w:val="20"/>
        </w:rPr>
        <w:t xml:space="preserve"> – </w:t>
      </w:r>
      <w:r w:rsidR="006935FC">
        <w:rPr>
          <w:szCs w:val="20"/>
        </w:rPr>
        <w:t xml:space="preserve">Skupina </w:t>
      </w:r>
      <w:r w:rsidR="003B4324" w:rsidRPr="00855A04">
        <w:t xml:space="preserve">Colt CZ Group SE </w:t>
      </w:r>
      <w:r w:rsidRPr="00855A04">
        <w:t>tímto oznamuje, že 22. prosince</w:t>
      </w:r>
      <w:r>
        <w:t xml:space="preserve"> 2022 podepsala </w:t>
      </w:r>
      <w:r w:rsidR="00FF11E1">
        <w:t xml:space="preserve">smlouvu o společném podniku (anglicky </w:t>
      </w:r>
      <w:r w:rsidR="00FF11E1">
        <w:t>„</w:t>
      </w:r>
      <w:r w:rsidR="00B024DC">
        <w:t xml:space="preserve">joint venture </w:t>
      </w:r>
      <w:proofErr w:type="spellStart"/>
      <w:r w:rsidR="00B024DC">
        <w:t>agreement</w:t>
      </w:r>
      <w:proofErr w:type="spellEnd"/>
      <w:r w:rsidR="00FF11E1">
        <w:t>“)</w:t>
      </w:r>
      <w:r>
        <w:t xml:space="preserve"> s</w:t>
      </w:r>
      <w:r w:rsidR="00B024DC">
        <w:t xml:space="preserve"> maďarskou </w:t>
      </w:r>
      <w:r>
        <w:t>stát</w:t>
      </w:r>
      <w:r w:rsidR="00B024DC">
        <w:t>ní</w:t>
      </w:r>
      <w:r>
        <w:t xml:space="preserve"> společností N7 Holding </w:t>
      </w:r>
      <w:r w:rsidR="00B024DC">
        <w:t>Ltd.</w:t>
      </w:r>
      <w:r>
        <w:t xml:space="preserve"> </w:t>
      </w:r>
      <w:r w:rsidR="00FF11E1" w:rsidRPr="00FF11E1">
        <w:t xml:space="preserve"> </w:t>
      </w:r>
      <w:r w:rsidR="00FF11E1">
        <w:t>Na základě této smlouvy strany zamýšlí</w:t>
      </w:r>
      <w:r>
        <w:t xml:space="preserve"> </w:t>
      </w:r>
      <w:r w:rsidR="00B024DC">
        <w:t xml:space="preserve">společně </w:t>
      </w:r>
      <w:r>
        <w:t xml:space="preserve">založit společnost Colt CZ </w:t>
      </w:r>
      <w:proofErr w:type="spellStart"/>
      <w:r>
        <w:t>Hungary</w:t>
      </w:r>
      <w:proofErr w:type="spellEnd"/>
      <w:r>
        <w:t xml:space="preserve">. </w:t>
      </w:r>
      <w:r w:rsidR="00FF11E1">
        <w:t>Colt CZ Group bude vlastnit 51% podíl a maďarská vláda 49% podíl na společném podniku.</w:t>
      </w:r>
    </w:p>
    <w:p w14:paraId="29CB0D0B" w14:textId="15D6FBDF" w:rsidR="00855A04" w:rsidRDefault="00FF11E1" w:rsidP="00855A04">
      <w:r>
        <w:t>Vytvoření společného podniku má za cíl rozvinout dosavadní spolupráci mezi Colt CZ Group a vládou Maďarska pod rámcovým kontraktem o transferu technologií z roku 2018.</w:t>
      </w:r>
      <w:r w:rsidR="00855A04">
        <w:t xml:space="preserve"> Cílem </w:t>
      </w:r>
      <w:r w:rsidR="00B024DC">
        <w:t>tohoto joint venture</w:t>
      </w:r>
      <w:r w:rsidR="00855A04">
        <w:t xml:space="preserve"> je v</w:t>
      </w:r>
      <w:r w:rsidR="00B024DC">
        <w:t>znik továrny na ruční palné zbraně</w:t>
      </w:r>
      <w:r w:rsidR="00325B4A">
        <w:t xml:space="preserve"> na maďarské půdě, která</w:t>
      </w:r>
      <w:r w:rsidR="00B024DC">
        <w:t xml:space="preserve"> bude</w:t>
      </w:r>
      <w:r w:rsidR="00325B4A">
        <w:t xml:space="preserve"> poskyt</w:t>
      </w:r>
      <w:r w:rsidR="00B024DC">
        <w:t>ovat</w:t>
      </w:r>
      <w:r w:rsidR="00325B4A">
        <w:t xml:space="preserve"> výzbroj </w:t>
      </w:r>
      <w:r w:rsidR="004676B4">
        <w:t xml:space="preserve">maďarským </w:t>
      </w:r>
      <w:r w:rsidR="00325B4A">
        <w:t xml:space="preserve">ozbrojeným složkám. </w:t>
      </w:r>
      <w:r>
        <w:t>Založení společného podniku je podmíněno získáním regulatorních souhlasů a dalších povolení v Maďarsku a očekává se na přelomu prvního a druhého čtvrtletí 2023</w:t>
      </w:r>
      <w:r w:rsidR="00325B4A">
        <w:t>.</w:t>
      </w:r>
    </w:p>
    <w:p w14:paraId="68DA6AB5" w14:textId="2C82C73E" w:rsidR="00325B4A" w:rsidRDefault="00325B4A" w:rsidP="00855A04">
      <w:r w:rsidRPr="000F59D7">
        <w:rPr>
          <w:i/>
          <w:iCs/>
        </w:rPr>
        <w:t xml:space="preserve">„Chtěl bych poděkovat našim maďarským partnerům za jejich důvěru a dlouhodobou spolupráci, kterou </w:t>
      </w:r>
      <w:r w:rsidR="00FF11E1">
        <w:rPr>
          <w:i/>
          <w:iCs/>
        </w:rPr>
        <w:t xml:space="preserve">tímto </w:t>
      </w:r>
      <w:r w:rsidRPr="000F59D7">
        <w:rPr>
          <w:i/>
          <w:iCs/>
        </w:rPr>
        <w:t xml:space="preserve">posouváme </w:t>
      </w:r>
      <w:r w:rsidR="00FF11E1">
        <w:rPr>
          <w:i/>
          <w:iCs/>
        </w:rPr>
        <w:t>na další úroveň</w:t>
      </w:r>
      <w:r w:rsidRPr="000F59D7">
        <w:rPr>
          <w:i/>
          <w:iCs/>
        </w:rPr>
        <w:t xml:space="preserve">. </w:t>
      </w:r>
      <w:r w:rsidR="00FF11E1">
        <w:rPr>
          <w:i/>
          <w:iCs/>
        </w:rPr>
        <w:t xml:space="preserve">Společný podnik </w:t>
      </w:r>
      <w:r w:rsidRPr="000F59D7">
        <w:rPr>
          <w:i/>
          <w:iCs/>
        </w:rPr>
        <w:t xml:space="preserve">bude provozovat moderní </w:t>
      </w:r>
      <w:r w:rsidR="007B3011">
        <w:rPr>
          <w:i/>
          <w:iCs/>
        </w:rPr>
        <w:t>závod</w:t>
      </w:r>
      <w:r w:rsidRPr="000F59D7">
        <w:rPr>
          <w:i/>
          <w:iCs/>
        </w:rPr>
        <w:t xml:space="preserve">, do </w:t>
      </w:r>
      <w:r w:rsidR="007B3011">
        <w:rPr>
          <w:i/>
          <w:iCs/>
        </w:rPr>
        <w:t>kterého</w:t>
      </w:r>
      <w:r w:rsidRPr="000F59D7">
        <w:rPr>
          <w:i/>
          <w:iCs/>
        </w:rPr>
        <w:t xml:space="preserve"> Maďarsko během posledních tří let investovalo. Naším společným cílem </w:t>
      </w:r>
      <w:r w:rsidR="006D5F67" w:rsidRPr="000F59D7">
        <w:rPr>
          <w:i/>
          <w:iCs/>
        </w:rPr>
        <w:t>je přezbroj</w:t>
      </w:r>
      <w:r w:rsidR="00FF11E1">
        <w:rPr>
          <w:i/>
          <w:iCs/>
        </w:rPr>
        <w:t>it</w:t>
      </w:r>
      <w:r w:rsidR="006D5F67" w:rsidRPr="000F59D7">
        <w:rPr>
          <w:i/>
          <w:iCs/>
        </w:rPr>
        <w:t xml:space="preserve"> maďarsk</w:t>
      </w:r>
      <w:r w:rsidR="00FF11E1">
        <w:rPr>
          <w:i/>
          <w:iCs/>
        </w:rPr>
        <w:t>é</w:t>
      </w:r>
      <w:r w:rsidR="006D5F67" w:rsidRPr="000F59D7">
        <w:rPr>
          <w:i/>
          <w:iCs/>
        </w:rPr>
        <w:t xml:space="preserve"> ozbrojen</w:t>
      </w:r>
      <w:r w:rsidR="00FF11E1">
        <w:rPr>
          <w:i/>
          <w:iCs/>
        </w:rPr>
        <w:t>é</w:t>
      </w:r>
      <w:r w:rsidR="006D5F67" w:rsidRPr="000F59D7">
        <w:rPr>
          <w:i/>
          <w:iCs/>
        </w:rPr>
        <w:t xml:space="preserve"> slož</w:t>
      </w:r>
      <w:r w:rsidR="00FF11E1">
        <w:rPr>
          <w:i/>
          <w:iCs/>
        </w:rPr>
        <w:t>ky</w:t>
      </w:r>
      <w:r w:rsidR="006D5F67" w:rsidRPr="000F59D7">
        <w:rPr>
          <w:i/>
          <w:iCs/>
        </w:rPr>
        <w:t xml:space="preserve"> moderními </w:t>
      </w:r>
      <w:r w:rsidR="007B3011">
        <w:rPr>
          <w:i/>
          <w:iCs/>
        </w:rPr>
        <w:t>ručními palnými</w:t>
      </w:r>
      <w:r w:rsidR="006D5F67" w:rsidRPr="000F59D7">
        <w:rPr>
          <w:i/>
          <w:iCs/>
        </w:rPr>
        <w:t xml:space="preserve"> zbraněmi a zároveň pomoci Maďarsku s vybudováním vlastní výrobní kapacity v tomto odvětví. Jsme hrdí, že </w:t>
      </w:r>
      <w:r w:rsidR="006935FC" w:rsidRPr="000F59D7">
        <w:rPr>
          <w:i/>
          <w:iCs/>
        </w:rPr>
        <w:t xml:space="preserve">si nás </w:t>
      </w:r>
      <w:r w:rsidR="006D5F67" w:rsidRPr="000F59D7">
        <w:rPr>
          <w:i/>
          <w:iCs/>
        </w:rPr>
        <w:t>Maďarsko v tomto strategickém projektu vybralo jako partnera,</w:t>
      </w:r>
      <w:r w:rsidR="000F59D7" w:rsidRPr="000F59D7">
        <w:rPr>
          <w:i/>
          <w:iCs/>
        </w:rPr>
        <w:t>“</w:t>
      </w:r>
      <w:r w:rsidR="000F59D7">
        <w:t xml:space="preserve"> říká</w:t>
      </w:r>
      <w:r w:rsidR="006D5F67">
        <w:t xml:space="preserve"> </w:t>
      </w:r>
      <w:r w:rsidR="006D5F67" w:rsidRPr="006D5F67">
        <w:rPr>
          <w:b/>
          <w:bCs/>
        </w:rPr>
        <w:t xml:space="preserve">Jan Drahota, </w:t>
      </w:r>
      <w:r w:rsidR="00FF11E1">
        <w:rPr>
          <w:b/>
          <w:bCs/>
        </w:rPr>
        <w:t>CEO</w:t>
      </w:r>
      <w:r w:rsidR="006D5F67" w:rsidRPr="006D5F67">
        <w:rPr>
          <w:b/>
          <w:bCs/>
        </w:rPr>
        <w:t xml:space="preserve"> a předseda představenstva Colt CZ Group</w:t>
      </w:r>
      <w:r w:rsidR="006D5F67">
        <w:t>.</w:t>
      </w:r>
    </w:p>
    <w:p w14:paraId="77EF5349" w14:textId="6E3ECB37" w:rsidR="005C7EE9" w:rsidRPr="005C7EE9" w:rsidRDefault="006D5F67" w:rsidP="00855A04">
      <w:pPr>
        <w:rPr>
          <w:szCs w:val="20"/>
          <w:lang w:val="en-GB"/>
        </w:rPr>
      </w:pPr>
      <w:r>
        <w:rPr>
          <w:szCs w:val="20"/>
        </w:rPr>
        <w:t>Maďarská strana v</w:t>
      </w:r>
      <w:r w:rsidR="007B3011">
        <w:rPr>
          <w:szCs w:val="20"/>
        </w:rPr>
        <w:t> rámci joint venture</w:t>
      </w:r>
      <w:r>
        <w:rPr>
          <w:szCs w:val="20"/>
        </w:rPr>
        <w:t xml:space="preserve"> zajistí výrobní zá</w:t>
      </w:r>
      <w:r w:rsidR="005C7EE9">
        <w:rPr>
          <w:szCs w:val="20"/>
        </w:rPr>
        <w:t>vod</w:t>
      </w:r>
      <w:r>
        <w:rPr>
          <w:szCs w:val="20"/>
        </w:rPr>
        <w:t>, technologie a kvalifikovanou pracovní sílu. Colt CZ Group poskytne své výrobní know-how, dodavatelský řetězec a přístup k</w:t>
      </w:r>
      <w:r w:rsidR="007B3011">
        <w:rPr>
          <w:szCs w:val="20"/>
        </w:rPr>
        <w:t>e své</w:t>
      </w:r>
      <w:r>
        <w:rPr>
          <w:szCs w:val="20"/>
        </w:rPr>
        <w:t> rozsáhlé obchodní síti.</w:t>
      </w:r>
    </w:p>
    <w:p w14:paraId="79CFDC30" w14:textId="3E4A52C6" w:rsidR="006D5F67" w:rsidRPr="006D5F67" w:rsidRDefault="005C7EE9" w:rsidP="00855A04">
      <w:pPr>
        <w:rPr>
          <w:szCs w:val="20"/>
        </w:rPr>
      </w:pPr>
      <w:r>
        <w:rPr>
          <w:szCs w:val="20"/>
        </w:rPr>
        <w:t>Tento společný podnik</w:t>
      </w:r>
      <w:r w:rsidR="006D5F67">
        <w:rPr>
          <w:szCs w:val="20"/>
        </w:rPr>
        <w:t xml:space="preserve"> navazuje na spolupráci </w:t>
      </w:r>
      <w:r w:rsidR="006935FC">
        <w:rPr>
          <w:szCs w:val="20"/>
        </w:rPr>
        <w:t xml:space="preserve">ve formě rámcové dohody </w:t>
      </w:r>
      <w:r w:rsidR="000A704A">
        <w:rPr>
          <w:szCs w:val="20"/>
        </w:rPr>
        <w:t xml:space="preserve">o transferu technologií </w:t>
      </w:r>
      <w:r w:rsidR="006935FC">
        <w:rPr>
          <w:szCs w:val="20"/>
        </w:rPr>
        <w:t>uzavřené</w:t>
      </w:r>
      <w:r w:rsidR="000A704A">
        <w:rPr>
          <w:szCs w:val="20"/>
        </w:rPr>
        <w:t xml:space="preserve"> v roce 2018 mezi Colt CZ Group a maďarským státem, který </w:t>
      </w:r>
      <w:r>
        <w:rPr>
          <w:szCs w:val="20"/>
        </w:rPr>
        <w:t>za</w:t>
      </w:r>
      <w:r w:rsidR="000A704A">
        <w:rPr>
          <w:szCs w:val="20"/>
        </w:rPr>
        <w:t>koupil licenc</w:t>
      </w:r>
      <w:r>
        <w:rPr>
          <w:szCs w:val="20"/>
        </w:rPr>
        <w:t>e</w:t>
      </w:r>
      <w:r w:rsidR="000A704A">
        <w:rPr>
          <w:szCs w:val="20"/>
        </w:rPr>
        <w:t xml:space="preserve"> </w:t>
      </w:r>
      <w:r>
        <w:rPr>
          <w:szCs w:val="20"/>
        </w:rPr>
        <w:t>pro</w:t>
      </w:r>
      <w:r w:rsidR="000A704A">
        <w:rPr>
          <w:szCs w:val="20"/>
        </w:rPr>
        <w:t> montáž a výrob</w:t>
      </w:r>
      <w:r>
        <w:rPr>
          <w:szCs w:val="20"/>
        </w:rPr>
        <w:t>u</w:t>
      </w:r>
      <w:r w:rsidR="000A704A">
        <w:rPr>
          <w:szCs w:val="20"/>
        </w:rPr>
        <w:t xml:space="preserve"> čtyř produktů z portfolia České zbrojovky – pistolí CZ P-07 a CZ P-09, karabin CZ </w:t>
      </w:r>
      <w:proofErr w:type="spellStart"/>
      <w:r w:rsidR="000A704A">
        <w:rPr>
          <w:szCs w:val="20"/>
        </w:rPr>
        <w:t>Scorpion</w:t>
      </w:r>
      <w:proofErr w:type="spellEnd"/>
      <w:r w:rsidR="000A704A">
        <w:rPr>
          <w:szCs w:val="20"/>
        </w:rPr>
        <w:t xml:space="preserve"> EVO 3 a pušek CZ BREN 2. Projekt se reali</w:t>
      </w:r>
      <w:r w:rsidR="006935FC">
        <w:rPr>
          <w:szCs w:val="20"/>
        </w:rPr>
        <w:t>zuje</w:t>
      </w:r>
      <w:r w:rsidR="000A704A">
        <w:rPr>
          <w:szCs w:val="20"/>
        </w:rPr>
        <w:t xml:space="preserve"> ve státem vlastněné továrně </w:t>
      </w:r>
      <w:proofErr w:type="spellStart"/>
      <w:r w:rsidR="000A704A">
        <w:rPr>
          <w:szCs w:val="20"/>
        </w:rPr>
        <w:t>M.o.D</w:t>
      </w:r>
      <w:proofErr w:type="spellEnd"/>
      <w:r w:rsidR="000A704A">
        <w:rPr>
          <w:szCs w:val="20"/>
        </w:rPr>
        <w:t>. ARZENÁL v</w:t>
      </w:r>
      <w:r w:rsidR="006935FC">
        <w:rPr>
          <w:szCs w:val="20"/>
        </w:rPr>
        <w:t>e městě</w:t>
      </w:r>
      <w:r w:rsidR="000A704A">
        <w:rPr>
          <w:szCs w:val="20"/>
        </w:rPr>
        <w:t> </w:t>
      </w:r>
      <w:proofErr w:type="spellStart"/>
      <w:r w:rsidR="000A704A" w:rsidRPr="000A704A">
        <w:rPr>
          <w:szCs w:val="20"/>
        </w:rPr>
        <w:t>Kiskunfélegyház</w:t>
      </w:r>
      <w:r w:rsidR="006935FC">
        <w:rPr>
          <w:szCs w:val="20"/>
        </w:rPr>
        <w:t>a</w:t>
      </w:r>
      <w:proofErr w:type="spellEnd"/>
      <w:r w:rsidR="000A704A">
        <w:rPr>
          <w:szCs w:val="20"/>
        </w:rPr>
        <w:t>.</w:t>
      </w:r>
    </w:p>
    <w:p w14:paraId="5513D62D" w14:textId="77777777" w:rsidR="000F135C" w:rsidRPr="00855A04" w:rsidRDefault="000F135C" w:rsidP="002655AD">
      <w:pPr>
        <w:spacing w:after="0"/>
        <w:rPr>
          <w:szCs w:val="20"/>
        </w:rPr>
      </w:pPr>
    </w:p>
    <w:p w14:paraId="7263A4FE" w14:textId="77777777" w:rsidR="000A704A" w:rsidRPr="008E2590" w:rsidRDefault="000A704A" w:rsidP="000A704A">
      <w:pPr>
        <w:spacing w:before="0" w:after="0"/>
        <w:jc w:val="left"/>
        <w:rPr>
          <w:b/>
          <w:szCs w:val="20"/>
        </w:rPr>
      </w:pPr>
      <w:r w:rsidRPr="008E2590">
        <w:rPr>
          <w:b/>
          <w:szCs w:val="20"/>
        </w:rPr>
        <w:t>O SPOLEČNOSTI – Colt CZ Group SE</w:t>
      </w:r>
    </w:p>
    <w:p w14:paraId="73BD98C9" w14:textId="77777777" w:rsidR="000A704A" w:rsidRPr="008E2590" w:rsidRDefault="000A704A" w:rsidP="000A704A">
      <w:pPr>
        <w:spacing w:before="120" w:after="280" w:line="259" w:lineRule="auto"/>
        <w:rPr>
          <w:szCs w:val="20"/>
        </w:rPr>
      </w:pPr>
      <w:r w:rsidRPr="008E2590">
        <w:rPr>
          <w:szCs w:val="20"/>
        </w:rPr>
        <w:t>Colt CZ Group SE je jedním z</w:t>
      </w:r>
      <w:r w:rsidRPr="008E2590">
        <w:rPr>
          <w:rFonts w:ascii="Cambria Math" w:hAnsi="Cambria Math" w:cs="Cambria Math"/>
          <w:szCs w:val="20"/>
        </w:rPr>
        <w:t> </w:t>
      </w:r>
      <w:r w:rsidRPr="008E2590">
        <w:rPr>
          <w:szCs w:val="20"/>
        </w:rPr>
        <w:t>předních světových výrobců ručních palných zbraní pro ozbrojené složky, osobní obranu, lov, sportovní střelbu a</w:t>
      </w:r>
      <w:r>
        <w:rPr>
          <w:szCs w:val="20"/>
        </w:rPr>
        <w:t> </w:t>
      </w:r>
      <w:r w:rsidRPr="008E2590">
        <w:rPr>
          <w:szCs w:val="20"/>
        </w:rPr>
        <w:t xml:space="preserve">další komerční využití. Své produkty prodává především pod značkami Colt, CZ (Česká zbrojovka), Colt </w:t>
      </w:r>
      <w:proofErr w:type="spellStart"/>
      <w:r w:rsidRPr="008E2590">
        <w:rPr>
          <w:szCs w:val="20"/>
        </w:rPr>
        <w:t>Canada</w:t>
      </w:r>
      <w:proofErr w:type="spellEnd"/>
      <w:r w:rsidRPr="008E2590">
        <w:rPr>
          <w:szCs w:val="20"/>
        </w:rPr>
        <w:t xml:space="preserve">, CZ-USA, Dan </w:t>
      </w:r>
      <w:proofErr w:type="spellStart"/>
      <w:r w:rsidRPr="008E2590">
        <w:rPr>
          <w:szCs w:val="20"/>
        </w:rPr>
        <w:t>Wesson</w:t>
      </w:r>
      <w:proofErr w:type="spellEnd"/>
      <w:r w:rsidRPr="008E2590">
        <w:rPr>
          <w:szCs w:val="20"/>
        </w:rPr>
        <w:t>, Spuhr a 4M Systems.</w:t>
      </w:r>
    </w:p>
    <w:p w14:paraId="4B9B423E" w14:textId="77777777" w:rsidR="000A704A" w:rsidRPr="008E2590" w:rsidRDefault="000A704A" w:rsidP="000A704A">
      <w:pPr>
        <w:spacing w:before="120" w:after="280" w:line="259" w:lineRule="auto"/>
        <w:rPr>
          <w:szCs w:val="20"/>
        </w:rPr>
      </w:pPr>
      <w:r w:rsidRPr="008E2590">
        <w:rPr>
          <w:szCs w:val="20"/>
        </w:rPr>
        <w:t>Skupina Colt CZ má své sídlo v České republice a výrobní kapacity v České republice, Spojených státech, Kanadě a Švédsku. Skupina zaměstnává více než 2 000 lidí v České republice, USA, Kanadě, Německu a Švédsku. Skupina je ze 76,9</w:t>
      </w:r>
      <w:r>
        <w:rPr>
          <w:szCs w:val="20"/>
        </w:rPr>
        <w:t> </w:t>
      </w:r>
      <w:r w:rsidRPr="008E2590">
        <w:rPr>
          <w:szCs w:val="20"/>
        </w:rPr>
        <w:t>%</w:t>
      </w:r>
      <w:r>
        <w:rPr>
          <w:szCs w:val="20"/>
        </w:rPr>
        <w:t xml:space="preserve"> </w:t>
      </w:r>
      <w:r w:rsidRPr="008E2590">
        <w:rPr>
          <w:szCs w:val="20"/>
        </w:rPr>
        <w:t xml:space="preserve">vlastněna holdingem Česká zbrojovka </w:t>
      </w:r>
      <w:proofErr w:type="spellStart"/>
      <w:r w:rsidRPr="008E2590">
        <w:rPr>
          <w:szCs w:val="20"/>
        </w:rPr>
        <w:t>Partners</w:t>
      </w:r>
      <w:proofErr w:type="spellEnd"/>
      <w:r w:rsidRPr="008E2590">
        <w:rPr>
          <w:szCs w:val="20"/>
        </w:rPr>
        <w:t xml:space="preserve"> SE, zbývajících 23,1 % </w:t>
      </w:r>
      <w:proofErr w:type="gramStart"/>
      <w:r w:rsidRPr="008E2590">
        <w:rPr>
          <w:szCs w:val="20"/>
        </w:rPr>
        <w:t>tvoří</w:t>
      </w:r>
      <w:proofErr w:type="gramEnd"/>
      <w:r w:rsidRPr="008E2590">
        <w:rPr>
          <w:szCs w:val="20"/>
        </w:rPr>
        <w:t xml:space="preserve"> veřejně obchodované akcie.</w:t>
      </w:r>
    </w:p>
    <w:p w14:paraId="1E491BAB" w14:textId="77777777" w:rsidR="000A704A" w:rsidRPr="008E2590" w:rsidRDefault="000A704A" w:rsidP="000A704A">
      <w:pPr>
        <w:spacing w:after="0"/>
        <w:rPr>
          <w:b/>
          <w:bCs/>
          <w:i/>
          <w:iCs/>
          <w:szCs w:val="20"/>
        </w:rPr>
      </w:pPr>
    </w:p>
    <w:p w14:paraId="75B72C1C" w14:textId="77777777" w:rsidR="000A704A" w:rsidRPr="008E2590" w:rsidRDefault="000A704A" w:rsidP="000A704A">
      <w:pPr>
        <w:spacing w:before="0" w:after="0" w:line="276" w:lineRule="auto"/>
        <w:rPr>
          <w:b/>
          <w:bCs/>
          <w:i/>
          <w:iCs/>
          <w:szCs w:val="20"/>
        </w:rPr>
      </w:pPr>
      <w:r w:rsidRPr="008E2590">
        <w:rPr>
          <w:b/>
          <w:bCs/>
          <w:i/>
          <w:iCs/>
          <w:szCs w:val="20"/>
        </w:rPr>
        <w:lastRenderedPageBreak/>
        <w:t xml:space="preserve">Kontakt pro média </w:t>
      </w:r>
      <w:r w:rsidRPr="008E2590">
        <w:rPr>
          <w:b/>
          <w:bCs/>
          <w:i/>
          <w:iCs/>
          <w:szCs w:val="20"/>
        </w:rPr>
        <w:tab/>
      </w:r>
      <w:r w:rsidRPr="008E2590">
        <w:rPr>
          <w:b/>
          <w:bCs/>
          <w:i/>
          <w:iCs/>
          <w:szCs w:val="20"/>
        </w:rPr>
        <w:tab/>
      </w:r>
      <w:r w:rsidRPr="008E2590">
        <w:rPr>
          <w:b/>
          <w:bCs/>
          <w:i/>
          <w:iCs/>
          <w:szCs w:val="20"/>
        </w:rPr>
        <w:tab/>
      </w:r>
      <w:r w:rsidRPr="008E2590">
        <w:rPr>
          <w:b/>
          <w:bCs/>
          <w:i/>
          <w:iCs/>
          <w:szCs w:val="20"/>
        </w:rPr>
        <w:tab/>
      </w:r>
      <w:r w:rsidRPr="008E2590">
        <w:rPr>
          <w:b/>
          <w:bCs/>
          <w:i/>
          <w:iCs/>
          <w:szCs w:val="20"/>
        </w:rPr>
        <w:tab/>
        <w:t>Kontakt pro investory</w:t>
      </w:r>
    </w:p>
    <w:p w14:paraId="0F2428D5" w14:textId="77777777" w:rsidR="000A704A" w:rsidRPr="008E2590" w:rsidRDefault="000A704A" w:rsidP="000A704A">
      <w:pPr>
        <w:spacing w:before="0" w:after="0" w:line="276" w:lineRule="auto"/>
        <w:rPr>
          <w:szCs w:val="20"/>
        </w:rPr>
      </w:pPr>
      <w:r w:rsidRPr="008E2590">
        <w:rPr>
          <w:szCs w:val="20"/>
        </w:rPr>
        <w:t xml:space="preserve">Eva Svobodová </w:t>
      </w:r>
      <w:r w:rsidRPr="008E2590">
        <w:rPr>
          <w:szCs w:val="20"/>
        </w:rPr>
        <w:tab/>
      </w:r>
      <w:r w:rsidRPr="008E2590">
        <w:rPr>
          <w:szCs w:val="20"/>
        </w:rPr>
        <w:tab/>
      </w:r>
      <w:r w:rsidRPr="008E2590">
        <w:rPr>
          <w:szCs w:val="20"/>
        </w:rPr>
        <w:tab/>
      </w:r>
      <w:r w:rsidRPr="008E2590">
        <w:rPr>
          <w:szCs w:val="20"/>
        </w:rPr>
        <w:tab/>
      </w:r>
      <w:r w:rsidRPr="008E2590">
        <w:rPr>
          <w:szCs w:val="20"/>
        </w:rPr>
        <w:tab/>
        <w:t>Klára Šípová</w:t>
      </w:r>
    </w:p>
    <w:p w14:paraId="793F3430" w14:textId="77777777" w:rsidR="000A704A" w:rsidRPr="008E2590" w:rsidRDefault="000A704A" w:rsidP="000A704A">
      <w:pPr>
        <w:spacing w:before="0" w:after="0" w:line="276" w:lineRule="auto"/>
        <w:rPr>
          <w:szCs w:val="20"/>
        </w:rPr>
      </w:pPr>
      <w:r w:rsidRPr="008E2590">
        <w:rPr>
          <w:szCs w:val="20"/>
        </w:rPr>
        <w:t>ředitelka pro vnější vztahy</w:t>
      </w:r>
      <w:r w:rsidRPr="008E2590">
        <w:rPr>
          <w:szCs w:val="20"/>
        </w:rPr>
        <w:tab/>
      </w:r>
      <w:r w:rsidRPr="008E2590">
        <w:rPr>
          <w:szCs w:val="20"/>
        </w:rPr>
        <w:tab/>
      </w:r>
      <w:r w:rsidRPr="008E2590">
        <w:rPr>
          <w:szCs w:val="20"/>
        </w:rPr>
        <w:tab/>
      </w:r>
      <w:r w:rsidRPr="008E2590">
        <w:rPr>
          <w:szCs w:val="20"/>
        </w:rPr>
        <w:tab/>
        <w:t>Investor Relations</w:t>
      </w:r>
    </w:p>
    <w:p w14:paraId="08C21A37" w14:textId="77777777" w:rsidR="000A704A" w:rsidRPr="008E2590" w:rsidRDefault="000A704A" w:rsidP="000A704A">
      <w:pPr>
        <w:spacing w:before="0" w:after="0" w:line="276" w:lineRule="auto"/>
        <w:rPr>
          <w:szCs w:val="20"/>
        </w:rPr>
      </w:pPr>
      <w:r w:rsidRPr="008E2590">
        <w:rPr>
          <w:szCs w:val="20"/>
        </w:rPr>
        <w:t>Colt CZ Group SE</w:t>
      </w:r>
      <w:r w:rsidRPr="008E2590">
        <w:rPr>
          <w:szCs w:val="20"/>
        </w:rPr>
        <w:tab/>
      </w:r>
      <w:r w:rsidRPr="008E2590">
        <w:rPr>
          <w:szCs w:val="20"/>
        </w:rPr>
        <w:tab/>
      </w:r>
      <w:r w:rsidRPr="008E2590">
        <w:rPr>
          <w:szCs w:val="20"/>
        </w:rPr>
        <w:tab/>
      </w:r>
      <w:r w:rsidRPr="008E2590">
        <w:rPr>
          <w:szCs w:val="20"/>
        </w:rPr>
        <w:tab/>
      </w:r>
      <w:r w:rsidRPr="008E2590">
        <w:rPr>
          <w:szCs w:val="20"/>
        </w:rPr>
        <w:tab/>
        <w:t>Colt CZ Group SE</w:t>
      </w:r>
    </w:p>
    <w:p w14:paraId="19745E5D" w14:textId="77777777" w:rsidR="000A704A" w:rsidRPr="008E2590" w:rsidRDefault="000A704A" w:rsidP="000A704A">
      <w:pPr>
        <w:spacing w:before="0" w:after="0" w:line="276" w:lineRule="auto"/>
        <w:rPr>
          <w:szCs w:val="20"/>
        </w:rPr>
      </w:pPr>
      <w:r w:rsidRPr="008E2590">
        <w:rPr>
          <w:szCs w:val="20"/>
        </w:rPr>
        <w:t xml:space="preserve">Tel.: +420 735 793 656 </w:t>
      </w:r>
      <w:r w:rsidRPr="008E2590">
        <w:rPr>
          <w:szCs w:val="20"/>
        </w:rPr>
        <w:tab/>
      </w:r>
      <w:r w:rsidRPr="008E2590">
        <w:rPr>
          <w:szCs w:val="20"/>
        </w:rPr>
        <w:tab/>
      </w:r>
      <w:r w:rsidRPr="008E2590">
        <w:rPr>
          <w:szCs w:val="20"/>
        </w:rPr>
        <w:tab/>
      </w:r>
      <w:r w:rsidRPr="008E2590">
        <w:rPr>
          <w:szCs w:val="20"/>
        </w:rPr>
        <w:tab/>
        <w:t>Tel.: + 420 724 255 715</w:t>
      </w:r>
    </w:p>
    <w:p w14:paraId="2054D9F9" w14:textId="77777777" w:rsidR="000A704A" w:rsidRPr="006547EF" w:rsidRDefault="000A704A" w:rsidP="000A704A">
      <w:pPr>
        <w:spacing w:before="0" w:after="0" w:line="276" w:lineRule="auto"/>
      </w:pPr>
      <w:r w:rsidRPr="008E2590">
        <w:rPr>
          <w:szCs w:val="20"/>
        </w:rPr>
        <w:t xml:space="preserve">Email: </w:t>
      </w:r>
      <w:hyperlink r:id="rId11" w:history="1">
        <w:r w:rsidRPr="00A01C03">
          <w:rPr>
            <w:rStyle w:val="Hypertextovodkaz"/>
            <w:color w:val="000000" w:themeColor="text1"/>
            <w:szCs w:val="20"/>
            <w:u w:val="none"/>
          </w:rPr>
          <w:t>media@coltczgroup.com</w:t>
        </w:r>
      </w:hyperlink>
      <w:r w:rsidRPr="00262A13">
        <w:rPr>
          <w:color w:val="000000" w:themeColor="text1"/>
          <w:szCs w:val="20"/>
        </w:rPr>
        <w:t xml:space="preserve"> </w:t>
      </w:r>
      <w:r w:rsidRPr="008E2590">
        <w:rPr>
          <w:szCs w:val="20"/>
        </w:rPr>
        <w:tab/>
      </w:r>
      <w:r w:rsidRPr="008E2590">
        <w:rPr>
          <w:szCs w:val="20"/>
        </w:rPr>
        <w:tab/>
      </w:r>
      <w:r w:rsidRPr="008E2590">
        <w:rPr>
          <w:szCs w:val="20"/>
        </w:rPr>
        <w:tab/>
        <w:t>Email: sipova@coltczgroup.com</w:t>
      </w:r>
    </w:p>
    <w:p w14:paraId="6204F9A2" w14:textId="5A6D95A7" w:rsidR="006547EF" w:rsidRPr="002655AD" w:rsidRDefault="006547EF" w:rsidP="002655AD"/>
    <w:sectPr w:rsidR="006547EF" w:rsidRPr="002655AD" w:rsidSect="00C07127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552" w:right="1417" w:bottom="1417" w:left="1701" w:header="142" w:footer="47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2973D" w14:textId="77777777" w:rsidR="00FD658F" w:rsidRDefault="00FD658F" w:rsidP="006547EF">
      <w:pPr>
        <w:spacing w:before="0" w:after="0"/>
      </w:pPr>
      <w:r>
        <w:separator/>
      </w:r>
    </w:p>
  </w:endnote>
  <w:endnote w:type="continuationSeparator" w:id="0">
    <w:p w14:paraId="79562D56" w14:textId="77777777" w:rsidR="00FD658F" w:rsidRDefault="00FD658F" w:rsidP="006547E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typ Colt CZ">
    <w:altName w:val="Calibri"/>
    <w:panose1 w:val="00000000000000000000"/>
    <w:charset w:val="EE"/>
    <w:family w:val="auto"/>
    <w:pitch w:val="variable"/>
    <w:sig w:usb0="A00002FF" w:usb1="0200E07A" w:usb2="00000000" w:usb3="00000000" w:csb0="0000019F" w:csb1="00000000"/>
    <w:embedRegular r:id="rId1" w:fontKey="{C22E0AA9-F323-4C17-9B07-EFEA7559850F}"/>
    <w:embedBold r:id="rId2" w:fontKey="{D73D226B-325E-457E-A591-DB777C710EF8}"/>
    <w:embedItalic r:id="rId3" w:fontKey="{FE458C92-63D2-4D17-B436-E4E30EBFB01B}"/>
    <w:embedBoldItalic r:id="rId4" w:fontKey="{7B2C93CF-9E0B-441C-AF3B-B680E814918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AFD4EE85-2534-4758-AE98-8152E4A2D469}"/>
    <w:embedBold r:id="rId6" w:fontKey="{96606DBA-F17B-49F5-BE00-A276232CDFD8}"/>
    <w:embedItalic r:id="rId7" w:fontKey="{2D104355-D04E-4D7A-9584-5DE71279DA8A}"/>
    <w:embedBoldItalic r:id="rId8" w:fontKey="{89F04334-1F05-448A-A575-E03CBE28AF4C}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48853C27-FEC7-4A76-AA02-9F7610DE817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452F258B-F728-4057-9E97-7CE62E1817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41736917"/>
      <w:docPartObj>
        <w:docPartGallery w:val="Page Numbers (Bottom of Page)"/>
        <w:docPartUnique/>
      </w:docPartObj>
    </w:sdtPr>
    <w:sdtContent>
      <w:p w14:paraId="471C124E" w14:textId="77777777" w:rsidR="00C07127" w:rsidRDefault="00C07127">
        <w:pPr>
          <w:pStyle w:val="Zpat"/>
          <w:jc w:val="right"/>
        </w:pPr>
      </w:p>
      <w:p w14:paraId="1AF72410" w14:textId="77777777" w:rsidR="00365414" w:rsidRDefault="006F5BA9" w:rsidP="00C07127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C3CA9" w14:textId="77777777" w:rsidR="00C07127" w:rsidRPr="00C07127" w:rsidRDefault="00C07127" w:rsidP="00C07127">
    <w:pPr>
      <w:spacing w:before="0" w:after="0" w:line="264" w:lineRule="auto"/>
      <w:jc w:val="left"/>
      <w:rPr>
        <w:rFonts w:eastAsiaTheme="minorHAnsi" w:cstheme="minorBidi"/>
        <w:sz w:val="14"/>
        <w:szCs w:val="14"/>
        <w:lang w:val="en-US"/>
      </w:rPr>
    </w:pPr>
    <w:r w:rsidRPr="00C07127">
      <w:rPr>
        <w:rFonts w:eastAsiaTheme="minorHAnsi" w:cstheme="minorBidi"/>
        <w:sz w:val="14"/>
        <w:szCs w:val="14"/>
      </w:rPr>
      <w:t xml:space="preserve">Colt CZ Group SE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</w:t>
    </w:r>
    <w:r w:rsidRPr="00C07127">
      <w:rPr>
        <w:rFonts w:eastAsiaTheme="minorHAnsi" w:cstheme="minorBidi"/>
        <w:sz w:val="14"/>
        <w:szCs w:val="14"/>
      </w:rPr>
      <w:t xml:space="preserve">Opletalova 1284/37, 110 00 Prague 1, Czech Republic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</w:rPr>
      <w:t xml:space="preserve"> TIN 29151961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VAT CZ 29151961</w:t>
    </w:r>
  </w:p>
  <w:p w14:paraId="5F3016D4" w14:textId="77777777" w:rsidR="002D1D6E" w:rsidRPr="00C07127" w:rsidRDefault="00C07127" w:rsidP="00C07127">
    <w:pPr>
      <w:pStyle w:val="Zpat"/>
      <w:jc w:val="left"/>
    </w:pPr>
    <w:r w:rsidRPr="00C07127">
      <w:rPr>
        <w:rFonts w:eastAsiaTheme="minorHAnsi" w:cstheme="minorBidi"/>
        <w:sz w:val="14"/>
        <w:szCs w:val="14"/>
        <w:lang w:val="en-US"/>
      </w:rPr>
      <w:t xml:space="preserve">Registered in Commercial Register kept by the Municipal Court in Prague, File H 962           </w:t>
    </w:r>
    <w:r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coltczgroup.com</w:t>
    </w:r>
    <w:r w:rsidRPr="00C07127"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A3CF56" w14:textId="77777777" w:rsidR="00FD658F" w:rsidRDefault="00FD658F" w:rsidP="006547EF">
      <w:pPr>
        <w:spacing w:before="0" w:after="0"/>
      </w:pPr>
      <w:r>
        <w:separator/>
      </w:r>
    </w:p>
  </w:footnote>
  <w:footnote w:type="continuationSeparator" w:id="0">
    <w:p w14:paraId="19330F73" w14:textId="77777777" w:rsidR="00FD658F" w:rsidRDefault="00FD658F" w:rsidP="006547EF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FB808" w14:textId="77777777" w:rsidR="005166BE" w:rsidRPr="0034239F" w:rsidRDefault="0034239F" w:rsidP="0034239F">
    <w:pPr>
      <w:pStyle w:val="Zhlav"/>
      <w:ind w:hanging="1560"/>
    </w:pPr>
    <w:r>
      <w:rPr>
        <w:noProof/>
      </w:rPr>
      <w:drawing>
        <wp:inline distT="0" distB="0" distL="0" distR="0" wp14:anchorId="0007B9DE" wp14:editId="43723B70">
          <wp:extent cx="7346315" cy="1078865"/>
          <wp:effectExtent l="0" t="0" r="0" b="6985"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B4E07" w14:textId="77777777" w:rsidR="000D4999" w:rsidRDefault="000D4999" w:rsidP="0020291C">
    <w:pPr>
      <w:pStyle w:val="Zhlav"/>
      <w:ind w:hanging="1560"/>
    </w:pPr>
    <w:r>
      <w:rPr>
        <w:noProof/>
      </w:rPr>
      <w:drawing>
        <wp:inline distT="0" distB="0" distL="0" distR="0" wp14:anchorId="105EFD9A" wp14:editId="2733A9C1">
          <wp:extent cx="7346315" cy="1078865"/>
          <wp:effectExtent l="0" t="0" r="0" b="6985"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E3B36"/>
    <w:multiLevelType w:val="multilevel"/>
    <w:tmpl w:val="87428236"/>
    <w:lvl w:ilvl="0">
      <w:start w:val="1"/>
      <w:numFmt w:val="lowerLetter"/>
      <w:lvlText w:val="(%1)"/>
      <w:lvlJc w:val="left"/>
      <w:pPr>
        <w:tabs>
          <w:tab w:val="num" w:pos="992"/>
        </w:tabs>
        <w:ind w:left="992" w:hanging="425"/>
      </w:pPr>
      <w:rPr>
        <w:rFonts w:ascii="Atyp Colt CZ" w:hAnsi="Atyp Colt CZ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4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0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rFonts w:hint="default"/>
      </w:rPr>
    </w:lvl>
  </w:abstractNum>
  <w:abstractNum w:abstractNumId="1" w15:restartNumberingAfterBreak="0">
    <w:nsid w:val="07987165"/>
    <w:multiLevelType w:val="multilevel"/>
    <w:tmpl w:val="1590BE58"/>
    <w:lvl w:ilvl="0">
      <w:start w:val="1"/>
      <w:numFmt w:val="decimal"/>
      <w:pStyle w:val="Nadpis1"/>
      <w:lvlText w:val="%1.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Nadpis11"/>
      <w:lvlText w:val="%1.%2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6"/>
        <w:szCs w:val="2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dpis111"/>
      <w:lvlText w:val="%1.%2.%3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pStyle w:val="Nadpisa"/>
      <w:lvlText w:val="(%4)"/>
      <w:lvlJc w:val="left"/>
      <w:pPr>
        <w:tabs>
          <w:tab w:val="num" w:pos="907"/>
        </w:tabs>
        <w:ind w:left="907" w:hanging="340"/>
      </w:pPr>
      <w:rPr>
        <w:rFonts w:ascii="Atyp Colt CZ" w:hAnsi="Atyp Colt CZ" w:hint="default"/>
        <w:sz w:val="20"/>
        <w:szCs w:val="20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 w15:restartNumberingAfterBreak="0">
    <w:nsid w:val="091E7700"/>
    <w:multiLevelType w:val="multilevel"/>
    <w:tmpl w:val="328442A8"/>
    <w:lvl w:ilvl="0">
      <w:start w:val="1"/>
      <w:numFmt w:val="lowerLetter"/>
      <w:lvlText w:val="(%1)"/>
      <w:lvlJc w:val="left"/>
      <w:pPr>
        <w:ind w:left="1287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149B328F"/>
    <w:multiLevelType w:val="hybridMultilevel"/>
    <w:tmpl w:val="A0D23BAC"/>
    <w:lvl w:ilvl="0" w:tplc="87508C26">
      <w:start w:val="1"/>
      <w:numFmt w:val="bullet"/>
      <w:pStyle w:val="Odrazka1"/>
      <w:lvlText w:val="▶"/>
      <w:lvlJc w:val="left"/>
      <w:pPr>
        <w:ind w:left="927" w:hanging="360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9C26382"/>
    <w:multiLevelType w:val="multilevel"/>
    <w:tmpl w:val="F2820CF4"/>
    <w:lvl w:ilvl="0">
      <w:start w:val="1"/>
      <w:numFmt w:val="lowerLetter"/>
      <w:pStyle w:val="Nadpis4"/>
      <w:lvlText w:val="(%1)"/>
      <w:lvlJc w:val="left"/>
      <w:pPr>
        <w:tabs>
          <w:tab w:val="num" w:pos="992"/>
        </w:tabs>
        <w:ind w:left="992" w:hanging="425"/>
      </w:pPr>
      <w:rPr>
        <w:rFonts w:ascii="Atyp Colt CZ" w:hAnsi="Atyp Colt CZ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2069"/>
        </w:tabs>
        <w:ind w:left="2069" w:hanging="42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46"/>
        </w:tabs>
        <w:ind w:left="3146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4223"/>
        </w:tabs>
        <w:ind w:left="4223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300"/>
        </w:tabs>
        <w:ind w:left="5300" w:hanging="425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377"/>
        </w:tabs>
        <w:ind w:left="6377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454"/>
        </w:tabs>
        <w:ind w:left="7454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8531"/>
        </w:tabs>
        <w:ind w:left="8531" w:hanging="425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9608"/>
        </w:tabs>
        <w:ind w:left="9608" w:hanging="425"/>
      </w:pPr>
      <w:rPr>
        <w:rFonts w:hint="default"/>
      </w:rPr>
    </w:lvl>
  </w:abstractNum>
  <w:abstractNum w:abstractNumId="5" w15:restartNumberingAfterBreak="0">
    <w:nsid w:val="1A6A16DE"/>
    <w:multiLevelType w:val="hybridMultilevel"/>
    <w:tmpl w:val="537C2A78"/>
    <w:lvl w:ilvl="0" w:tplc="03D0A806">
      <w:start w:val="1"/>
      <w:numFmt w:val="bullet"/>
      <w:lvlText w:val="▶"/>
      <w:lvlJc w:val="left"/>
      <w:pPr>
        <w:ind w:left="2923" w:hanging="360"/>
      </w:pPr>
      <w:rPr>
        <w:rFonts w:ascii="Atyp Colt CZ" w:hAnsi="Atyp Colt CZ" w:cs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6" w15:restartNumberingAfterBreak="0">
    <w:nsid w:val="221B1420"/>
    <w:multiLevelType w:val="multilevel"/>
    <w:tmpl w:val="1B8E588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lvlText w:val="(%4)"/>
      <w:lvlJc w:val="left"/>
      <w:pPr>
        <w:ind w:left="864" w:hanging="86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251B259D"/>
    <w:multiLevelType w:val="hybridMultilevel"/>
    <w:tmpl w:val="328442A8"/>
    <w:lvl w:ilvl="0" w:tplc="8F426AC2">
      <w:start w:val="1"/>
      <w:numFmt w:val="lowerLetter"/>
      <w:pStyle w:val="Odrazkaa1"/>
      <w:lvlText w:val="(%1)"/>
      <w:lvlJc w:val="left"/>
      <w:pPr>
        <w:ind w:left="1068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30154B4A"/>
    <w:multiLevelType w:val="hybridMultilevel"/>
    <w:tmpl w:val="9D506E8C"/>
    <w:lvl w:ilvl="0" w:tplc="4B82289A">
      <w:start w:val="1"/>
      <w:numFmt w:val="bullet"/>
      <w:lvlText w:val="-"/>
      <w:lvlJc w:val="left"/>
      <w:pPr>
        <w:ind w:left="1854" w:hanging="360"/>
      </w:pPr>
      <w:rPr>
        <w:rFonts w:ascii="Times New Roman" w:hAnsi="Times New Roman" w:cs="Times New Roman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 w15:restartNumberingAfterBreak="0">
    <w:nsid w:val="345264F9"/>
    <w:multiLevelType w:val="multilevel"/>
    <w:tmpl w:val="458211E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sz w:val="22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67"/>
        </w:tabs>
        <w:ind w:left="709" w:hanging="709"/>
      </w:pPr>
      <w:rPr>
        <w:rFonts w:ascii="Times New Roman" w:hAnsi="Times New Roman" w:hint="default"/>
        <w:sz w:val="22"/>
      </w:rPr>
    </w:lvl>
    <w:lvl w:ilvl="2">
      <w:start w:val="1"/>
      <w:numFmt w:val="lowerLetter"/>
      <w:lvlText w:val="(%3)"/>
      <w:lvlJc w:val="left"/>
      <w:pPr>
        <w:tabs>
          <w:tab w:val="num" w:pos="851"/>
        </w:tabs>
        <w:ind w:left="851" w:hanging="142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" w15:restartNumberingAfterBreak="0">
    <w:nsid w:val="41157139"/>
    <w:multiLevelType w:val="hybridMultilevel"/>
    <w:tmpl w:val="0C2C4192"/>
    <w:lvl w:ilvl="0" w:tplc="25B87AEA">
      <w:start w:val="1"/>
      <w:numFmt w:val="bullet"/>
      <w:lvlText w:val="▷"/>
      <w:lvlJc w:val="left"/>
      <w:pPr>
        <w:ind w:left="1713" w:hanging="360"/>
      </w:pPr>
      <w:rPr>
        <w:rFonts w:ascii="Atyp Colt CZ" w:hAnsi="Atyp Colt CZ" w:cs="Times New Roman" w:hint="default"/>
        <w:b/>
        <w:i w:val="0"/>
      </w:rPr>
    </w:lvl>
    <w:lvl w:ilvl="1" w:tplc="F82665D0">
      <w:start w:val="1"/>
      <w:numFmt w:val="bullet"/>
      <w:lvlText w:val="▷"/>
      <w:lvlJc w:val="left"/>
      <w:pPr>
        <w:ind w:left="144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30639A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49841B90"/>
    <w:multiLevelType w:val="hybridMultilevel"/>
    <w:tmpl w:val="89A64A90"/>
    <w:lvl w:ilvl="0" w:tplc="C0E4A3E2">
      <w:start w:val="1"/>
      <w:numFmt w:val="bullet"/>
      <w:lvlText w:val="-"/>
      <w:lvlJc w:val="left"/>
      <w:pPr>
        <w:ind w:left="2563" w:hanging="360"/>
      </w:pPr>
      <w:rPr>
        <w:rFonts w:ascii="Times New Roman" w:hAnsi="Times New Roman" w:cs="Times New Roman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3" w15:restartNumberingAfterBreak="0">
    <w:nsid w:val="50AD43CF"/>
    <w:multiLevelType w:val="hybridMultilevel"/>
    <w:tmpl w:val="6AB2B5B6"/>
    <w:lvl w:ilvl="0" w:tplc="8322159A">
      <w:start w:val="1"/>
      <w:numFmt w:val="lowerLetter"/>
      <w:pStyle w:val="Odrazkaa111"/>
      <w:lvlText w:val="(%1)"/>
      <w:lvlJc w:val="left"/>
      <w:pPr>
        <w:ind w:left="256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283" w:hanging="360"/>
      </w:pPr>
    </w:lvl>
    <w:lvl w:ilvl="2" w:tplc="0405001B" w:tentative="1">
      <w:start w:val="1"/>
      <w:numFmt w:val="lowerRoman"/>
      <w:lvlText w:val="%3."/>
      <w:lvlJc w:val="right"/>
      <w:pPr>
        <w:ind w:left="4003" w:hanging="180"/>
      </w:pPr>
    </w:lvl>
    <w:lvl w:ilvl="3" w:tplc="0405000F" w:tentative="1">
      <w:start w:val="1"/>
      <w:numFmt w:val="decimal"/>
      <w:lvlText w:val="%4."/>
      <w:lvlJc w:val="left"/>
      <w:pPr>
        <w:ind w:left="4723" w:hanging="360"/>
      </w:pPr>
    </w:lvl>
    <w:lvl w:ilvl="4" w:tplc="04050019" w:tentative="1">
      <w:start w:val="1"/>
      <w:numFmt w:val="lowerLetter"/>
      <w:lvlText w:val="%5."/>
      <w:lvlJc w:val="left"/>
      <w:pPr>
        <w:ind w:left="5443" w:hanging="360"/>
      </w:pPr>
    </w:lvl>
    <w:lvl w:ilvl="5" w:tplc="0405001B" w:tentative="1">
      <w:start w:val="1"/>
      <w:numFmt w:val="lowerRoman"/>
      <w:lvlText w:val="%6."/>
      <w:lvlJc w:val="right"/>
      <w:pPr>
        <w:ind w:left="6163" w:hanging="180"/>
      </w:pPr>
    </w:lvl>
    <w:lvl w:ilvl="6" w:tplc="0405000F" w:tentative="1">
      <w:start w:val="1"/>
      <w:numFmt w:val="decimal"/>
      <w:lvlText w:val="%7."/>
      <w:lvlJc w:val="left"/>
      <w:pPr>
        <w:ind w:left="6883" w:hanging="360"/>
      </w:pPr>
    </w:lvl>
    <w:lvl w:ilvl="7" w:tplc="04050019" w:tentative="1">
      <w:start w:val="1"/>
      <w:numFmt w:val="lowerLetter"/>
      <w:lvlText w:val="%8."/>
      <w:lvlJc w:val="left"/>
      <w:pPr>
        <w:ind w:left="7603" w:hanging="360"/>
      </w:pPr>
    </w:lvl>
    <w:lvl w:ilvl="8" w:tplc="0405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14" w15:restartNumberingAfterBreak="0">
    <w:nsid w:val="579F38BF"/>
    <w:multiLevelType w:val="hybridMultilevel"/>
    <w:tmpl w:val="7234C88E"/>
    <w:lvl w:ilvl="0" w:tplc="AEC0A4F2">
      <w:start w:val="1"/>
      <w:numFmt w:val="bullet"/>
      <w:lvlText w:val="▶"/>
      <w:lvlJc w:val="left"/>
      <w:pPr>
        <w:ind w:left="927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5B2E4983"/>
    <w:multiLevelType w:val="multilevel"/>
    <w:tmpl w:val="235AA8A8"/>
    <w:lvl w:ilvl="0">
      <w:start w:val="1"/>
      <w:numFmt w:val="bullet"/>
      <w:lvlText w:val="▶"/>
      <w:lvlJc w:val="left"/>
      <w:pPr>
        <w:ind w:left="2279" w:hanging="363"/>
      </w:pPr>
      <w:rPr>
        <w:rFonts w:ascii="Atyp Colt CZ" w:hAnsi="Atyp Colt CZ" w:hint="default"/>
      </w:rPr>
    </w:lvl>
    <w:lvl w:ilvl="1">
      <w:start w:val="1"/>
      <w:numFmt w:val="bullet"/>
      <w:lvlText w:val="▷"/>
      <w:lvlJc w:val="left"/>
      <w:pPr>
        <w:ind w:left="2733" w:hanging="363"/>
      </w:pPr>
      <w:rPr>
        <w:rFonts w:ascii="Atyp Colt CZ" w:hAnsi="Atyp Colt CZ" w:hint="default"/>
      </w:rPr>
    </w:lvl>
    <w:lvl w:ilvl="2">
      <w:start w:val="1"/>
      <w:numFmt w:val="bullet"/>
      <w:lvlText w:val="▶"/>
      <w:lvlJc w:val="left"/>
      <w:pPr>
        <w:ind w:left="3187" w:hanging="363"/>
      </w:pPr>
      <w:rPr>
        <w:rFonts w:ascii="Atyp Colt CZ" w:hAnsi="Atyp Colt CZ" w:hint="default"/>
      </w:rPr>
    </w:lvl>
    <w:lvl w:ilvl="3">
      <w:start w:val="1"/>
      <w:numFmt w:val="bullet"/>
      <w:lvlText w:val="▷"/>
      <w:lvlJc w:val="left"/>
      <w:pPr>
        <w:ind w:left="3641" w:hanging="363"/>
      </w:pPr>
      <w:rPr>
        <w:rFonts w:ascii="Atyp Colt CZ" w:hAnsi="Atyp Colt CZ" w:hint="default"/>
        <w:sz w:val="14"/>
      </w:rPr>
    </w:lvl>
    <w:lvl w:ilvl="4">
      <w:start w:val="1"/>
      <w:numFmt w:val="bullet"/>
      <w:lvlText w:val="▶"/>
      <w:lvlJc w:val="left"/>
      <w:pPr>
        <w:ind w:left="4095" w:hanging="363"/>
      </w:pPr>
      <w:rPr>
        <w:rFonts w:ascii="Atyp Colt CZ" w:hAnsi="Atyp Colt CZ" w:hint="default"/>
        <w:sz w:val="14"/>
      </w:rPr>
    </w:lvl>
    <w:lvl w:ilvl="5">
      <w:start w:val="1"/>
      <w:numFmt w:val="bullet"/>
      <w:lvlText w:val="▷"/>
      <w:lvlJc w:val="left"/>
      <w:pPr>
        <w:ind w:left="4549" w:hanging="363"/>
      </w:pPr>
      <w:rPr>
        <w:rFonts w:ascii="Atyp Colt CZ" w:hAnsi="Atyp Colt CZ" w:hint="default"/>
        <w:sz w:val="14"/>
      </w:rPr>
    </w:lvl>
    <w:lvl w:ilvl="6">
      <w:start w:val="1"/>
      <w:numFmt w:val="bullet"/>
      <w:lvlText w:val="▶"/>
      <w:lvlJc w:val="left"/>
      <w:pPr>
        <w:ind w:left="5003" w:hanging="363"/>
      </w:pPr>
      <w:rPr>
        <w:rFonts w:ascii="Atyp Colt CZ" w:hAnsi="Atyp Colt CZ" w:hint="default"/>
      </w:rPr>
    </w:lvl>
    <w:lvl w:ilvl="7">
      <w:start w:val="1"/>
      <w:numFmt w:val="bullet"/>
      <w:lvlText w:val="▷"/>
      <w:lvlJc w:val="left"/>
      <w:pPr>
        <w:ind w:left="5457" w:hanging="363"/>
      </w:pPr>
      <w:rPr>
        <w:rFonts w:ascii="Atyp Colt CZ" w:hAnsi="Atyp Colt CZ" w:hint="default"/>
        <w:sz w:val="14"/>
      </w:rPr>
    </w:lvl>
    <w:lvl w:ilvl="8">
      <w:start w:val="1"/>
      <w:numFmt w:val="decimal"/>
      <w:lvlText w:val="%9"/>
      <w:lvlJc w:val="left"/>
      <w:pPr>
        <w:ind w:left="5911" w:hanging="363"/>
      </w:pPr>
      <w:rPr>
        <w:rFonts w:ascii="Atyp Colt CZ" w:hAnsi="Atyp Colt CZ" w:hint="default"/>
        <w:sz w:val="14"/>
      </w:rPr>
    </w:lvl>
  </w:abstractNum>
  <w:abstractNum w:abstractNumId="16" w15:restartNumberingAfterBreak="0">
    <w:nsid w:val="5FE64956"/>
    <w:multiLevelType w:val="hybridMultilevel"/>
    <w:tmpl w:val="5BC27F52"/>
    <w:lvl w:ilvl="0" w:tplc="CEC260C4">
      <w:start w:val="1"/>
      <w:numFmt w:val="lowerLetter"/>
      <w:pStyle w:val="Odrazkaa11"/>
      <w:lvlText w:val="(%1)"/>
      <w:lvlJc w:val="left"/>
      <w:pPr>
        <w:ind w:left="185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73EB570E"/>
    <w:multiLevelType w:val="hybridMultilevel"/>
    <w:tmpl w:val="4A725E24"/>
    <w:lvl w:ilvl="0" w:tplc="F2487374">
      <w:start w:val="1"/>
      <w:numFmt w:val="bullet"/>
      <w:pStyle w:val="Odrazka111"/>
      <w:lvlText w:val="▶"/>
      <w:lvlJc w:val="left"/>
      <w:pPr>
        <w:ind w:left="2923" w:hanging="360"/>
      </w:pPr>
      <w:rPr>
        <w:rFonts w:ascii="Atyp Colt CZ" w:hAnsi="Atyp Colt CZ" w:cs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18" w15:restartNumberingAfterBreak="0">
    <w:nsid w:val="7D0C073A"/>
    <w:multiLevelType w:val="hybridMultilevel"/>
    <w:tmpl w:val="DE2CE78E"/>
    <w:lvl w:ilvl="0" w:tplc="25B87AEA">
      <w:start w:val="1"/>
      <w:numFmt w:val="bullet"/>
      <w:lvlText w:val="▷"/>
      <w:lvlJc w:val="left"/>
      <w:pPr>
        <w:ind w:left="1713" w:hanging="360"/>
      </w:pPr>
      <w:rPr>
        <w:rFonts w:ascii="Atyp Colt CZ" w:hAnsi="Atyp Colt CZ" w:cs="Times New Roman" w:hint="default"/>
        <w:b/>
        <w:i w:val="0"/>
      </w:rPr>
    </w:lvl>
    <w:lvl w:ilvl="1" w:tplc="81565EC8">
      <w:start w:val="1"/>
      <w:numFmt w:val="bullet"/>
      <w:lvlText w:val="▷"/>
      <w:lvlJc w:val="left"/>
      <w:pPr>
        <w:ind w:left="1440" w:hanging="360"/>
      </w:pPr>
      <w:rPr>
        <w:rFonts w:ascii="Atyp Colt CZ" w:hAnsi="Atyp Colt CZ" w:cs="Times New Roman" w:hint="default"/>
        <w:b w:val="0"/>
        <w:bCs/>
        <w:i w:val="0"/>
        <w:sz w:val="14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0B156A"/>
    <w:multiLevelType w:val="hybridMultilevel"/>
    <w:tmpl w:val="317E1450"/>
    <w:lvl w:ilvl="0" w:tplc="A19C5056">
      <w:start w:val="1"/>
      <w:numFmt w:val="bullet"/>
      <w:pStyle w:val="Odrazka11"/>
      <w:lvlText w:val="▷"/>
      <w:lvlJc w:val="left"/>
      <w:pPr>
        <w:ind w:left="180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963926168">
    <w:abstractNumId w:val="1"/>
  </w:num>
  <w:num w:numId="2" w16cid:durableId="1520657710">
    <w:abstractNumId w:val="1"/>
  </w:num>
  <w:num w:numId="3" w16cid:durableId="1673482155">
    <w:abstractNumId w:val="14"/>
  </w:num>
  <w:num w:numId="4" w16cid:durableId="175388109">
    <w:abstractNumId w:val="8"/>
  </w:num>
  <w:num w:numId="5" w16cid:durableId="296187844">
    <w:abstractNumId w:val="12"/>
  </w:num>
  <w:num w:numId="6" w16cid:durableId="929200152">
    <w:abstractNumId w:val="7"/>
  </w:num>
  <w:num w:numId="7" w16cid:durableId="303193356">
    <w:abstractNumId w:val="16"/>
  </w:num>
  <w:num w:numId="8" w16cid:durableId="1691881774">
    <w:abstractNumId w:val="13"/>
  </w:num>
  <w:num w:numId="9" w16cid:durableId="1874800861">
    <w:abstractNumId w:val="1"/>
  </w:num>
  <w:num w:numId="10" w16cid:durableId="340664632">
    <w:abstractNumId w:val="9"/>
  </w:num>
  <w:num w:numId="11" w16cid:durableId="669799126">
    <w:abstractNumId w:val="9"/>
  </w:num>
  <w:num w:numId="12" w16cid:durableId="1841116336">
    <w:abstractNumId w:val="1"/>
  </w:num>
  <w:num w:numId="13" w16cid:durableId="143162749">
    <w:abstractNumId w:val="1"/>
  </w:num>
  <w:num w:numId="14" w16cid:durableId="2050952651">
    <w:abstractNumId w:val="14"/>
  </w:num>
  <w:num w:numId="15" w16cid:durableId="1411342562">
    <w:abstractNumId w:val="8"/>
  </w:num>
  <w:num w:numId="16" w16cid:durableId="1155219098">
    <w:abstractNumId w:val="12"/>
  </w:num>
  <w:num w:numId="17" w16cid:durableId="1134175453">
    <w:abstractNumId w:val="7"/>
  </w:num>
  <w:num w:numId="18" w16cid:durableId="206072431">
    <w:abstractNumId w:val="16"/>
  </w:num>
  <w:num w:numId="19" w16cid:durableId="995646549">
    <w:abstractNumId w:val="13"/>
  </w:num>
  <w:num w:numId="20" w16cid:durableId="1219365182">
    <w:abstractNumId w:val="6"/>
  </w:num>
  <w:num w:numId="21" w16cid:durableId="1903521587">
    <w:abstractNumId w:val="18"/>
  </w:num>
  <w:num w:numId="22" w16cid:durableId="1794865601">
    <w:abstractNumId w:val="7"/>
    <w:lvlOverride w:ilvl="0">
      <w:startOverride w:val="1"/>
    </w:lvlOverride>
  </w:num>
  <w:num w:numId="23" w16cid:durableId="990862414">
    <w:abstractNumId w:val="11"/>
  </w:num>
  <w:num w:numId="24" w16cid:durableId="336004921">
    <w:abstractNumId w:val="2"/>
  </w:num>
  <w:num w:numId="25" w16cid:durableId="1231576731">
    <w:abstractNumId w:val="0"/>
  </w:num>
  <w:num w:numId="26" w16cid:durableId="180318755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721755907">
    <w:abstractNumId w:val="4"/>
  </w:num>
  <w:num w:numId="28" w16cid:durableId="164444472">
    <w:abstractNumId w:val="5"/>
  </w:num>
  <w:num w:numId="29" w16cid:durableId="202797288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93455380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772630791">
    <w:abstractNumId w:val="1"/>
    <w:lvlOverride w:ilvl="0">
      <w:lvl w:ilvl="0">
        <w:start w:val="1"/>
        <w:numFmt w:val="decimal"/>
        <w:pStyle w:val="Nadpis1"/>
        <w:lvlText w:val="%1.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Nadpis11"/>
        <w:lvlText w:val="%1.%2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6"/>
          <w:szCs w:val="26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111"/>
        <w:lvlText w:val="%1.%2.%3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0"/>
          <w:szCs w:val="2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lowerLetter"/>
        <w:pStyle w:val="Nadpisa"/>
        <w:lvlText w:val="(%4)"/>
        <w:lvlJc w:val="left"/>
        <w:pPr>
          <w:tabs>
            <w:tab w:val="num" w:pos="992"/>
          </w:tabs>
          <w:ind w:left="992" w:hanging="425"/>
        </w:pPr>
        <w:rPr>
          <w:rFonts w:ascii="Atyp Colt CZ" w:hAnsi="Atyp Colt CZ" w:hint="default"/>
          <w:sz w:val="20"/>
          <w:szCs w:val="20"/>
        </w:rPr>
      </w:lvl>
    </w:lvlOverride>
    <w:lvlOverride w:ilvl="4">
      <w:lvl w:ilvl="4">
        <w:start w:val="1"/>
        <w:numFmt w:val="none"/>
        <w:lvlText w:val=""/>
        <w:lvlJc w:val="left"/>
        <w:pPr>
          <w:tabs>
            <w:tab w:val="num" w:pos="1008"/>
          </w:tabs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tabs>
            <w:tab w:val="num" w:pos="1152"/>
          </w:tabs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tabs>
            <w:tab w:val="num" w:pos="1296"/>
          </w:tabs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none"/>
        <w:lvlRestart w:val="4"/>
        <w:lvlText w:val=""/>
        <w:lvlJc w:val="left"/>
        <w:pPr>
          <w:tabs>
            <w:tab w:val="num" w:pos="1584"/>
          </w:tabs>
          <w:ind w:left="1584" w:hanging="1584"/>
        </w:pPr>
        <w:rPr>
          <w:rFonts w:hint="default"/>
        </w:rPr>
      </w:lvl>
    </w:lvlOverride>
  </w:num>
  <w:num w:numId="32" w16cid:durableId="1628467406">
    <w:abstractNumId w:val="15"/>
  </w:num>
  <w:num w:numId="33" w16cid:durableId="1040713958">
    <w:abstractNumId w:val="7"/>
    <w:lvlOverride w:ilvl="0">
      <w:startOverride w:val="1"/>
    </w:lvlOverride>
  </w:num>
  <w:num w:numId="34" w16cid:durableId="261883726">
    <w:abstractNumId w:val="7"/>
    <w:lvlOverride w:ilvl="0">
      <w:startOverride w:val="1"/>
    </w:lvlOverride>
  </w:num>
  <w:num w:numId="35" w16cid:durableId="1187476058">
    <w:abstractNumId w:val="7"/>
    <w:lvlOverride w:ilvl="0">
      <w:startOverride w:val="1"/>
    </w:lvlOverride>
  </w:num>
  <w:num w:numId="36" w16cid:durableId="1163815550">
    <w:abstractNumId w:val="7"/>
    <w:lvlOverride w:ilvl="0">
      <w:startOverride w:val="1"/>
    </w:lvlOverride>
  </w:num>
  <w:num w:numId="37" w16cid:durableId="420103209">
    <w:abstractNumId w:val="7"/>
    <w:lvlOverride w:ilvl="0">
      <w:startOverride w:val="1"/>
    </w:lvlOverride>
  </w:num>
  <w:num w:numId="38" w16cid:durableId="630786402">
    <w:abstractNumId w:val="7"/>
    <w:lvlOverride w:ilvl="0">
      <w:startOverride w:val="1"/>
    </w:lvlOverride>
  </w:num>
  <w:num w:numId="39" w16cid:durableId="894201087">
    <w:abstractNumId w:val="7"/>
    <w:lvlOverride w:ilvl="0">
      <w:startOverride w:val="1"/>
    </w:lvlOverride>
  </w:num>
  <w:num w:numId="40" w16cid:durableId="380832224">
    <w:abstractNumId w:val="7"/>
    <w:lvlOverride w:ilvl="0">
      <w:startOverride w:val="1"/>
    </w:lvlOverride>
  </w:num>
  <w:num w:numId="41" w16cid:durableId="593247962">
    <w:abstractNumId w:val="7"/>
    <w:lvlOverride w:ilvl="0">
      <w:startOverride w:val="1"/>
    </w:lvlOverride>
  </w:num>
  <w:num w:numId="42" w16cid:durableId="1102919536">
    <w:abstractNumId w:val="7"/>
    <w:lvlOverride w:ilvl="0">
      <w:startOverride w:val="1"/>
    </w:lvlOverride>
  </w:num>
  <w:num w:numId="43" w16cid:durableId="306401439">
    <w:abstractNumId w:val="14"/>
    <w:lvlOverride w:ilvl="0">
      <w:startOverride w:val="1"/>
    </w:lvlOverride>
  </w:num>
  <w:num w:numId="44" w16cid:durableId="880096424">
    <w:abstractNumId w:val="14"/>
    <w:lvlOverride w:ilvl="0">
      <w:startOverride w:val="1"/>
    </w:lvlOverride>
  </w:num>
  <w:num w:numId="45" w16cid:durableId="637808058">
    <w:abstractNumId w:val="10"/>
  </w:num>
  <w:num w:numId="46" w16cid:durableId="1419786056">
    <w:abstractNumId w:val="5"/>
    <w:lvlOverride w:ilvl="0">
      <w:startOverride w:val="1"/>
    </w:lvlOverride>
  </w:num>
  <w:num w:numId="47" w16cid:durableId="75637643">
    <w:abstractNumId w:val="3"/>
  </w:num>
  <w:num w:numId="48" w16cid:durableId="1963923794">
    <w:abstractNumId w:val="19"/>
  </w:num>
  <w:num w:numId="49" w16cid:durableId="200535688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embedTrueTypeFonts/>
  <w:proofState w:spelling="clean" w:grammar="clean"/>
  <w:attachedTemplate r:id="rId1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D1E"/>
    <w:rsid w:val="00004F54"/>
    <w:rsid w:val="00007AF1"/>
    <w:rsid w:val="0001238C"/>
    <w:rsid w:val="000428B9"/>
    <w:rsid w:val="00063504"/>
    <w:rsid w:val="00063AA2"/>
    <w:rsid w:val="00064D2F"/>
    <w:rsid w:val="00067C03"/>
    <w:rsid w:val="00067F12"/>
    <w:rsid w:val="000709CD"/>
    <w:rsid w:val="00071940"/>
    <w:rsid w:val="000A3325"/>
    <w:rsid w:val="000A704A"/>
    <w:rsid w:val="000B3281"/>
    <w:rsid w:val="000C3886"/>
    <w:rsid w:val="000C3E01"/>
    <w:rsid w:val="000D02CC"/>
    <w:rsid w:val="000D4999"/>
    <w:rsid w:val="000F12DC"/>
    <w:rsid w:val="000F135C"/>
    <w:rsid w:val="000F59D7"/>
    <w:rsid w:val="000F75D3"/>
    <w:rsid w:val="000F7895"/>
    <w:rsid w:val="0011114F"/>
    <w:rsid w:val="00111E9F"/>
    <w:rsid w:val="0011598F"/>
    <w:rsid w:val="00122CE4"/>
    <w:rsid w:val="001236DD"/>
    <w:rsid w:val="00141ED8"/>
    <w:rsid w:val="00141EFD"/>
    <w:rsid w:val="0014350D"/>
    <w:rsid w:val="001439B2"/>
    <w:rsid w:val="00152225"/>
    <w:rsid w:val="00154F03"/>
    <w:rsid w:val="00155E57"/>
    <w:rsid w:val="0016313F"/>
    <w:rsid w:val="00171877"/>
    <w:rsid w:val="00174677"/>
    <w:rsid w:val="00182B69"/>
    <w:rsid w:val="00190645"/>
    <w:rsid w:val="00195643"/>
    <w:rsid w:val="001C135E"/>
    <w:rsid w:val="001C5673"/>
    <w:rsid w:val="001D20EC"/>
    <w:rsid w:val="001D4874"/>
    <w:rsid w:val="001E47CF"/>
    <w:rsid w:val="001F392F"/>
    <w:rsid w:val="0020291C"/>
    <w:rsid w:val="002115F9"/>
    <w:rsid w:val="002130DA"/>
    <w:rsid w:val="00214EC8"/>
    <w:rsid w:val="00225C6F"/>
    <w:rsid w:val="00226475"/>
    <w:rsid w:val="00231C31"/>
    <w:rsid w:val="00236AEA"/>
    <w:rsid w:val="00244D1E"/>
    <w:rsid w:val="00246805"/>
    <w:rsid w:val="00253DC5"/>
    <w:rsid w:val="0026120E"/>
    <w:rsid w:val="00261491"/>
    <w:rsid w:val="002655AD"/>
    <w:rsid w:val="00273164"/>
    <w:rsid w:val="0028384B"/>
    <w:rsid w:val="00286284"/>
    <w:rsid w:val="002B4FA7"/>
    <w:rsid w:val="002B742E"/>
    <w:rsid w:val="002C1282"/>
    <w:rsid w:val="002C2B6B"/>
    <w:rsid w:val="002C374E"/>
    <w:rsid w:val="002D1D6E"/>
    <w:rsid w:val="002D2A4C"/>
    <w:rsid w:val="002D3AC8"/>
    <w:rsid w:val="002D5597"/>
    <w:rsid w:val="002E0D18"/>
    <w:rsid w:val="00305E97"/>
    <w:rsid w:val="003061A0"/>
    <w:rsid w:val="00312D01"/>
    <w:rsid w:val="00325B4A"/>
    <w:rsid w:val="003272F1"/>
    <w:rsid w:val="00331414"/>
    <w:rsid w:val="003419B4"/>
    <w:rsid w:val="0034239F"/>
    <w:rsid w:val="003609D5"/>
    <w:rsid w:val="00363EE6"/>
    <w:rsid w:val="00364F2B"/>
    <w:rsid w:val="00365414"/>
    <w:rsid w:val="00373970"/>
    <w:rsid w:val="00387F56"/>
    <w:rsid w:val="003B4324"/>
    <w:rsid w:val="003B5BA9"/>
    <w:rsid w:val="003C4386"/>
    <w:rsid w:val="003C46C0"/>
    <w:rsid w:val="003D0A87"/>
    <w:rsid w:val="003E098F"/>
    <w:rsid w:val="003E3226"/>
    <w:rsid w:val="003E472C"/>
    <w:rsid w:val="003F1D1D"/>
    <w:rsid w:val="003F2AEB"/>
    <w:rsid w:val="003F54F8"/>
    <w:rsid w:val="00416E42"/>
    <w:rsid w:val="00417D40"/>
    <w:rsid w:val="004209DC"/>
    <w:rsid w:val="0042507E"/>
    <w:rsid w:val="004354D7"/>
    <w:rsid w:val="00446F09"/>
    <w:rsid w:val="004512FF"/>
    <w:rsid w:val="00452A9C"/>
    <w:rsid w:val="0046294B"/>
    <w:rsid w:val="00462EB1"/>
    <w:rsid w:val="004676B4"/>
    <w:rsid w:val="00471E2F"/>
    <w:rsid w:val="00477E3A"/>
    <w:rsid w:val="004A008E"/>
    <w:rsid w:val="004A0BC2"/>
    <w:rsid w:val="004B2EFE"/>
    <w:rsid w:val="004D1D43"/>
    <w:rsid w:val="004D243C"/>
    <w:rsid w:val="004D2B11"/>
    <w:rsid w:val="004E7C09"/>
    <w:rsid w:val="004F064E"/>
    <w:rsid w:val="004F2F4B"/>
    <w:rsid w:val="004F68EC"/>
    <w:rsid w:val="00500F28"/>
    <w:rsid w:val="00503237"/>
    <w:rsid w:val="005064AE"/>
    <w:rsid w:val="00510AC9"/>
    <w:rsid w:val="005166BE"/>
    <w:rsid w:val="005209A4"/>
    <w:rsid w:val="00527A0F"/>
    <w:rsid w:val="00527BDE"/>
    <w:rsid w:val="00530BC3"/>
    <w:rsid w:val="00550BBB"/>
    <w:rsid w:val="00572531"/>
    <w:rsid w:val="00574954"/>
    <w:rsid w:val="0059405D"/>
    <w:rsid w:val="005A5EBD"/>
    <w:rsid w:val="005A671C"/>
    <w:rsid w:val="005B2321"/>
    <w:rsid w:val="005B40AE"/>
    <w:rsid w:val="005C7EE9"/>
    <w:rsid w:val="005D5074"/>
    <w:rsid w:val="005E0ACF"/>
    <w:rsid w:val="005E1F6E"/>
    <w:rsid w:val="005F76D0"/>
    <w:rsid w:val="0061745C"/>
    <w:rsid w:val="00623CDD"/>
    <w:rsid w:val="00627CF8"/>
    <w:rsid w:val="0063305B"/>
    <w:rsid w:val="00636824"/>
    <w:rsid w:val="00643E03"/>
    <w:rsid w:val="00643E7B"/>
    <w:rsid w:val="006503F9"/>
    <w:rsid w:val="006509CC"/>
    <w:rsid w:val="00650C4C"/>
    <w:rsid w:val="00651D4F"/>
    <w:rsid w:val="006547EF"/>
    <w:rsid w:val="00671C35"/>
    <w:rsid w:val="00682C36"/>
    <w:rsid w:val="00685790"/>
    <w:rsid w:val="0068632B"/>
    <w:rsid w:val="006935FC"/>
    <w:rsid w:val="006A446C"/>
    <w:rsid w:val="006B5C26"/>
    <w:rsid w:val="006C0A2C"/>
    <w:rsid w:val="006C35D2"/>
    <w:rsid w:val="006D2E71"/>
    <w:rsid w:val="006D5F67"/>
    <w:rsid w:val="006E109A"/>
    <w:rsid w:val="006F5BA9"/>
    <w:rsid w:val="007014B7"/>
    <w:rsid w:val="00707179"/>
    <w:rsid w:val="007105BB"/>
    <w:rsid w:val="007201A6"/>
    <w:rsid w:val="00721002"/>
    <w:rsid w:val="00742A5B"/>
    <w:rsid w:val="007506E3"/>
    <w:rsid w:val="007567E9"/>
    <w:rsid w:val="007754BC"/>
    <w:rsid w:val="007929F4"/>
    <w:rsid w:val="007A3121"/>
    <w:rsid w:val="007A7F23"/>
    <w:rsid w:val="007B3011"/>
    <w:rsid w:val="007C51C3"/>
    <w:rsid w:val="007C7FD6"/>
    <w:rsid w:val="007D0463"/>
    <w:rsid w:val="007E35C6"/>
    <w:rsid w:val="007F1DCB"/>
    <w:rsid w:val="007F423F"/>
    <w:rsid w:val="008068E1"/>
    <w:rsid w:val="00835ED8"/>
    <w:rsid w:val="00837B1D"/>
    <w:rsid w:val="008407C2"/>
    <w:rsid w:val="00843828"/>
    <w:rsid w:val="00846B9C"/>
    <w:rsid w:val="00855A04"/>
    <w:rsid w:val="008720A9"/>
    <w:rsid w:val="00885297"/>
    <w:rsid w:val="00885C2C"/>
    <w:rsid w:val="008929F2"/>
    <w:rsid w:val="00894C2D"/>
    <w:rsid w:val="008B10AB"/>
    <w:rsid w:val="008C4A8C"/>
    <w:rsid w:val="008C6E59"/>
    <w:rsid w:val="008C7F69"/>
    <w:rsid w:val="008D27E6"/>
    <w:rsid w:val="008D2F0F"/>
    <w:rsid w:val="008E240E"/>
    <w:rsid w:val="008F03F9"/>
    <w:rsid w:val="008F3C9F"/>
    <w:rsid w:val="0092021A"/>
    <w:rsid w:val="00925462"/>
    <w:rsid w:val="0095699E"/>
    <w:rsid w:val="00957241"/>
    <w:rsid w:val="00970E94"/>
    <w:rsid w:val="00974591"/>
    <w:rsid w:val="00977DF5"/>
    <w:rsid w:val="009821C5"/>
    <w:rsid w:val="00982EC8"/>
    <w:rsid w:val="0098762D"/>
    <w:rsid w:val="00990E38"/>
    <w:rsid w:val="009A52A6"/>
    <w:rsid w:val="009A5E2E"/>
    <w:rsid w:val="009A743B"/>
    <w:rsid w:val="009C34C4"/>
    <w:rsid w:val="009D13A4"/>
    <w:rsid w:val="009F1B40"/>
    <w:rsid w:val="009F58BB"/>
    <w:rsid w:val="00A01C03"/>
    <w:rsid w:val="00A03C81"/>
    <w:rsid w:val="00A27A78"/>
    <w:rsid w:val="00A30809"/>
    <w:rsid w:val="00A30F01"/>
    <w:rsid w:val="00A318E9"/>
    <w:rsid w:val="00A35FCE"/>
    <w:rsid w:val="00A41159"/>
    <w:rsid w:val="00A436E8"/>
    <w:rsid w:val="00A50785"/>
    <w:rsid w:val="00A60CDF"/>
    <w:rsid w:val="00A666AB"/>
    <w:rsid w:val="00A70272"/>
    <w:rsid w:val="00A71F63"/>
    <w:rsid w:val="00AA216D"/>
    <w:rsid w:val="00AA576E"/>
    <w:rsid w:val="00AB7DB5"/>
    <w:rsid w:val="00AD1674"/>
    <w:rsid w:val="00AE7198"/>
    <w:rsid w:val="00AF1312"/>
    <w:rsid w:val="00AF7067"/>
    <w:rsid w:val="00B024DC"/>
    <w:rsid w:val="00B0253F"/>
    <w:rsid w:val="00B10247"/>
    <w:rsid w:val="00B1047F"/>
    <w:rsid w:val="00B17B32"/>
    <w:rsid w:val="00B23496"/>
    <w:rsid w:val="00B31869"/>
    <w:rsid w:val="00B40D41"/>
    <w:rsid w:val="00B4256C"/>
    <w:rsid w:val="00B46921"/>
    <w:rsid w:val="00B50482"/>
    <w:rsid w:val="00B54E03"/>
    <w:rsid w:val="00B60EE4"/>
    <w:rsid w:val="00B6147B"/>
    <w:rsid w:val="00B63CA9"/>
    <w:rsid w:val="00B64F9F"/>
    <w:rsid w:val="00B65B31"/>
    <w:rsid w:val="00B65B59"/>
    <w:rsid w:val="00B7225F"/>
    <w:rsid w:val="00B9174E"/>
    <w:rsid w:val="00B91AF4"/>
    <w:rsid w:val="00BC35C3"/>
    <w:rsid w:val="00BE1888"/>
    <w:rsid w:val="00BE1E41"/>
    <w:rsid w:val="00BE47BD"/>
    <w:rsid w:val="00BF5574"/>
    <w:rsid w:val="00C03272"/>
    <w:rsid w:val="00C04746"/>
    <w:rsid w:val="00C07127"/>
    <w:rsid w:val="00C07279"/>
    <w:rsid w:val="00C113F5"/>
    <w:rsid w:val="00C1769D"/>
    <w:rsid w:val="00C176D5"/>
    <w:rsid w:val="00C17953"/>
    <w:rsid w:val="00C44892"/>
    <w:rsid w:val="00C52920"/>
    <w:rsid w:val="00C54842"/>
    <w:rsid w:val="00C56BFA"/>
    <w:rsid w:val="00C7181F"/>
    <w:rsid w:val="00C72C2F"/>
    <w:rsid w:val="00C9232A"/>
    <w:rsid w:val="00C93821"/>
    <w:rsid w:val="00C96072"/>
    <w:rsid w:val="00CA6199"/>
    <w:rsid w:val="00CA6557"/>
    <w:rsid w:val="00CB28E7"/>
    <w:rsid w:val="00CC53D0"/>
    <w:rsid w:val="00CD35B7"/>
    <w:rsid w:val="00CD4C3A"/>
    <w:rsid w:val="00CE1F83"/>
    <w:rsid w:val="00CF4054"/>
    <w:rsid w:val="00D0385E"/>
    <w:rsid w:val="00D30291"/>
    <w:rsid w:val="00D31DC4"/>
    <w:rsid w:val="00D35FBA"/>
    <w:rsid w:val="00D367FB"/>
    <w:rsid w:val="00D40C45"/>
    <w:rsid w:val="00D4694F"/>
    <w:rsid w:val="00D55453"/>
    <w:rsid w:val="00D66D50"/>
    <w:rsid w:val="00D67CCA"/>
    <w:rsid w:val="00D82DB4"/>
    <w:rsid w:val="00D8558D"/>
    <w:rsid w:val="00D92572"/>
    <w:rsid w:val="00DB6049"/>
    <w:rsid w:val="00DC389D"/>
    <w:rsid w:val="00DC4862"/>
    <w:rsid w:val="00DC767A"/>
    <w:rsid w:val="00DD1231"/>
    <w:rsid w:val="00E044C4"/>
    <w:rsid w:val="00E06658"/>
    <w:rsid w:val="00E11853"/>
    <w:rsid w:val="00E22375"/>
    <w:rsid w:val="00E22EF1"/>
    <w:rsid w:val="00E267CF"/>
    <w:rsid w:val="00E27DB7"/>
    <w:rsid w:val="00E32492"/>
    <w:rsid w:val="00E3774A"/>
    <w:rsid w:val="00E3798E"/>
    <w:rsid w:val="00E40482"/>
    <w:rsid w:val="00E42D27"/>
    <w:rsid w:val="00E44CD0"/>
    <w:rsid w:val="00E44DEA"/>
    <w:rsid w:val="00E47822"/>
    <w:rsid w:val="00E572B2"/>
    <w:rsid w:val="00E7336C"/>
    <w:rsid w:val="00E73DAD"/>
    <w:rsid w:val="00E74AFA"/>
    <w:rsid w:val="00E74F0D"/>
    <w:rsid w:val="00E76942"/>
    <w:rsid w:val="00E800B2"/>
    <w:rsid w:val="00EB4A77"/>
    <w:rsid w:val="00EC02BF"/>
    <w:rsid w:val="00EC7039"/>
    <w:rsid w:val="00ED5390"/>
    <w:rsid w:val="00EE4923"/>
    <w:rsid w:val="00EF3ADE"/>
    <w:rsid w:val="00F17FFD"/>
    <w:rsid w:val="00F309E1"/>
    <w:rsid w:val="00F31E56"/>
    <w:rsid w:val="00F40C53"/>
    <w:rsid w:val="00F42AA7"/>
    <w:rsid w:val="00F45188"/>
    <w:rsid w:val="00F659B0"/>
    <w:rsid w:val="00F71EC4"/>
    <w:rsid w:val="00F773C4"/>
    <w:rsid w:val="00F77A80"/>
    <w:rsid w:val="00F825A1"/>
    <w:rsid w:val="00FA7347"/>
    <w:rsid w:val="00FC7A29"/>
    <w:rsid w:val="00FD658F"/>
    <w:rsid w:val="00FE18A9"/>
    <w:rsid w:val="00FE7578"/>
    <w:rsid w:val="00FF1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17EB08"/>
  <w15:chartTrackingRefBased/>
  <w15:docId w15:val="{C5164E2D-760B-4743-BAE3-EA49B8F3A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F68EC"/>
    <w:pPr>
      <w:spacing w:before="180" w:after="180"/>
      <w:jc w:val="both"/>
    </w:pPr>
    <w:rPr>
      <w:rFonts w:ascii="Atyp Colt CZ" w:hAnsi="Atyp Colt CZ"/>
      <w:szCs w:val="24"/>
    </w:rPr>
  </w:style>
  <w:style w:type="paragraph" w:styleId="Nadpis1">
    <w:name w:val="heading 1"/>
    <w:next w:val="Text1"/>
    <w:link w:val="Nadpis1Char"/>
    <w:qFormat/>
    <w:rsid w:val="00C07127"/>
    <w:pPr>
      <w:keepNext/>
      <w:numPr>
        <w:numId w:val="1"/>
      </w:numPr>
      <w:spacing w:before="360" w:after="180"/>
      <w:jc w:val="both"/>
      <w:outlineLvl w:val="0"/>
    </w:pPr>
    <w:rPr>
      <w:rFonts w:ascii="Atyp Colt CZ" w:hAnsi="Atyp Colt CZ" w:cs="Arial"/>
      <w:b/>
      <w:i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semiHidden/>
    <w:qFormat/>
    <w:rsid w:val="006547EF"/>
    <w:pPr>
      <w:keepNext/>
      <w:numPr>
        <w:ilvl w:val="1"/>
        <w:numId w:val="11"/>
      </w:numPr>
      <w:spacing w:before="240" w:after="60"/>
      <w:outlineLvl w:val="1"/>
    </w:pPr>
    <w:rPr>
      <w:rFonts w:ascii="Arial" w:eastAsiaTheme="majorEastAsia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semiHidden/>
    <w:qFormat/>
    <w:rsid w:val="006547EF"/>
    <w:pPr>
      <w:keepNext/>
      <w:tabs>
        <w:tab w:val="num" w:pos="851"/>
      </w:tabs>
      <w:spacing w:before="240" w:after="60"/>
      <w:ind w:left="851" w:hanging="142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semiHidden/>
    <w:qFormat/>
    <w:rsid w:val="006547EF"/>
    <w:pPr>
      <w:keepNext/>
      <w:numPr>
        <w:numId w:val="27"/>
      </w:numPr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semiHidden/>
    <w:qFormat/>
    <w:rsid w:val="006547E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semiHidden/>
    <w:qFormat/>
    <w:rsid w:val="006547EF"/>
    <w:pPr>
      <w:spacing w:before="240" w:after="60"/>
      <w:outlineLvl w:val="5"/>
    </w:pPr>
    <w:rPr>
      <w:b/>
      <w:bCs/>
      <w:szCs w:val="22"/>
    </w:rPr>
  </w:style>
  <w:style w:type="paragraph" w:styleId="Nadpis7">
    <w:name w:val="heading 7"/>
    <w:basedOn w:val="Normln"/>
    <w:next w:val="Normln"/>
    <w:link w:val="Nadpis7Char"/>
    <w:semiHidden/>
    <w:qFormat/>
    <w:rsid w:val="006547EF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semiHidden/>
    <w:qFormat/>
    <w:rsid w:val="006547EF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semiHidden/>
    <w:qFormat/>
    <w:rsid w:val="006547EF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1">
    <w:name w:val="Text 1"/>
    <w:basedOn w:val="Normln"/>
    <w:link w:val="Text1Char"/>
    <w:qFormat/>
    <w:rsid w:val="006547EF"/>
    <w:pPr>
      <w:ind w:left="567"/>
    </w:pPr>
    <w:rPr>
      <w:szCs w:val="20"/>
    </w:rPr>
  </w:style>
  <w:style w:type="character" w:customStyle="1" w:styleId="Text1Char">
    <w:name w:val="Text 1 Char"/>
    <w:basedOn w:val="Standardnpsmoodstavce"/>
    <w:link w:val="Text1"/>
    <w:rsid w:val="006547EF"/>
    <w:rPr>
      <w:rFonts w:asciiTheme="minorHAnsi" w:hAnsiTheme="minorHAnsi"/>
      <w:sz w:val="22"/>
    </w:rPr>
  </w:style>
  <w:style w:type="paragraph" w:customStyle="1" w:styleId="Nadpis11">
    <w:name w:val="Nadpis 1.1"/>
    <w:basedOn w:val="Nadpis2"/>
    <w:next w:val="Text1"/>
    <w:qFormat/>
    <w:rsid w:val="00C07127"/>
    <w:pPr>
      <w:keepNext w:val="0"/>
      <w:numPr>
        <w:numId w:val="1"/>
      </w:numPr>
      <w:spacing w:before="300" w:after="180"/>
    </w:pPr>
    <w:rPr>
      <w:rFonts w:ascii="Atyp Colt CZ" w:eastAsia="Times New Roman" w:hAnsi="Atyp Colt CZ" w:cstheme="minorHAnsi"/>
      <w:b w:val="0"/>
      <w:i w:val="0"/>
      <w:iCs w:val="0"/>
      <w:sz w:val="30"/>
      <w:szCs w:val="30"/>
    </w:rPr>
  </w:style>
  <w:style w:type="character" w:customStyle="1" w:styleId="Nadpis2Char">
    <w:name w:val="Nadpis 2 Char"/>
    <w:basedOn w:val="Standardnpsmoodstavce"/>
    <w:link w:val="Nadpis2"/>
    <w:semiHidden/>
    <w:rsid w:val="006547EF"/>
    <w:rPr>
      <w:rFonts w:ascii="Arial" w:eastAsiaTheme="majorEastAsia" w:hAnsi="Arial" w:cs="Arial"/>
      <w:b/>
      <w:bCs/>
      <w:i/>
      <w:iCs/>
      <w:sz w:val="28"/>
      <w:szCs w:val="28"/>
    </w:rPr>
  </w:style>
  <w:style w:type="paragraph" w:customStyle="1" w:styleId="Text11">
    <w:name w:val="Text 1.1"/>
    <w:basedOn w:val="Normln"/>
    <w:link w:val="Text11Char"/>
    <w:qFormat/>
    <w:rsid w:val="006547EF"/>
    <w:pPr>
      <w:ind w:left="993"/>
    </w:pPr>
    <w:rPr>
      <w:szCs w:val="20"/>
    </w:rPr>
  </w:style>
  <w:style w:type="character" w:customStyle="1" w:styleId="Text11Char">
    <w:name w:val="Text 1.1 Char"/>
    <w:basedOn w:val="Standardnpsmoodstavce"/>
    <w:link w:val="Text11"/>
    <w:rsid w:val="006547EF"/>
    <w:rPr>
      <w:rFonts w:asciiTheme="minorHAnsi" w:hAnsiTheme="minorHAnsi"/>
      <w:sz w:val="22"/>
    </w:rPr>
  </w:style>
  <w:style w:type="paragraph" w:customStyle="1" w:styleId="Nadpis111">
    <w:name w:val="Nadpis 1.1.1"/>
    <w:basedOn w:val="Nadpis11"/>
    <w:next w:val="Text1"/>
    <w:qFormat/>
    <w:rsid w:val="00500F28"/>
    <w:pPr>
      <w:numPr>
        <w:ilvl w:val="2"/>
      </w:numPr>
    </w:pPr>
    <w:rPr>
      <w:bCs w:val="0"/>
      <w:sz w:val="24"/>
      <w:szCs w:val="24"/>
    </w:rPr>
  </w:style>
  <w:style w:type="paragraph" w:customStyle="1" w:styleId="Text111">
    <w:name w:val="Text 1.1.1"/>
    <w:basedOn w:val="Normln"/>
    <w:link w:val="Text111Char"/>
    <w:qFormat/>
    <w:rsid w:val="00E3774A"/>
    <w:pPr>
      <w:ind w:left="1418"/>
    </w:pPr>
    <w:rPr>
      <w:szCs w:val="20"/>
    </w:rPr>
  </w:style>
  <w:style w:type="character" w:customStyle="1" w:styleId="Text111Char">
    <w:name w:val="Text 1.1.1 Char"/>
    <w:basedOn w:val="Standardnpsmoodstavce"/>
    <w:link w:val="Text111"/>
    <w:rsid w:val="00E3774A"/>
    <w:rPr>
      <w:rFonts w:ascii="Atyp Colt CZ" w:hAnsi="Atyp Colt CZ"/>
    </w:rPr>
  </w:style>
  <w:style w:type="paragraph" w:customStyle="1" w:styleId="Nazev">
    <w:name w:val="Nazev"/>
    <w:basedOn w:val="Normln"/>
    <w:next w:val="Normln"/>
    <w:qFormat/>
    <w:rsid w:val="005D5074"/>
    <w:pPr>
      <w:spacing w:before="720" w:after="360"/>
      <w:jc w:val="left"/>
      <w:outlineLvl w:val="0"/>
    </w:pPr>
    <w:rPr>
      <w:rFonts w:cs="Arial"/>
      <w:b/>
      <w:bCs/>
      <w:kern w:val="28"/>
      <w:sz w:val="40"/>
      <w:szCs w:val="32"/>
    </w:rPr>
  </w:style>
  <w:style w:type="paragraph" w:customStyle="1" w:styleId="Odrazka1">
    <w:name w:val="Odrazka 1"/>
    <w:basedOn w:val="Text1"/>
    <w:link w:val="Odrazka1Char"/>
    <w:qFormat/>
    <w:rsid w:val="004F68EC"/>
    <w:pPr>
      <w:numPr>
        <w:numId w:val="47"/>
      </w:numPr>
      <w:ind w:left="993" w:hanging="426"/>
    </w:pPr>
  </w:style>
  <w:style w:type="character" w:customStyle="1" w:styleId="Odrazka1Char">
    <w:name w:val="Odrazka 1 Char"/>
    <w:basedOn w:val="Text1Char"/>
    <w:link w:val="Odrazka1"/>
    <w:rsid w:val="004F68EC"/>
    <w:rPr>
      <w:rFonts w:ascii="Atyp Colt CZ" w:hAnsi="Atyp Colt CZ"/>
      <w:sz w:val="22"/>
    </w:rPr>
  </w:style>
  <w:style w:type="paragraph" w:customStyle="1" w:styleId="Odrazka11">
    <w:name w:val="Odrazka 1.1"/>
    <w:link w:val="Odrazka11Char"/>
    <w:qFormat/>
    <w:rsid w:val="001439B2"/>
    <w:pPr>
      <w:numPr>
        <w:numId w:val="48"/>
      </w:numPr>
      <w:ind w:left="1418" w:hanging="425"/>
    </w:pPr>
    <w:rPr>
      <w:rFonts w:ascii="Atyp Colt CZ" w:hAnsi="Atyp Colt CZ"/>
    </w:rPr>
  </w:style>
  <w:style w:type="character" w:customStyle="1" w:styleId="Odrazka11Char">
    <w:name w:val="Odrazka 1.1 Char"/>
    <w:basedOn w:val="Text11Char"/>
    <w:link w:val="Odrazka11"/>
    <w:rsid w:val="001439B2"/>
    <w:rPr>
      <w:rFonts w:ascii="Atyp Colt CZ" w:hAnsi="Atyp Colt CZ"/>
      <w:sz w:val="22"/>
    </w:rPr>
  </w:style>
  <w:style w:type="paragraph" w:customStyle="1" w:styleId="Odrazka111">
    <w:name w:val="Odrazka 1.1.1"/>
    <w:basedOn w:val="Text111"/>
    <w:link w:val="Odrazka111Char"/>
    <w:qFormat/>
    <w:rsid w:val="001439B2"/>
    <w:pPr>
      <w:numPr>
        <w:numId w:val="49"/>
      </w:numPr>
      <w:tabs>
        <w:tab w:val="left" w:pos="1843"/>
      </w:tabs>
      <w:ind w:left="1843" w:hanging="425"/>
    </w:pPr>
  </w:style>
  <w:style w:type="character" w:customStyle="1" w:styleId="Odrazka111Char">
    <w:name w:val="Odrazka 1.1.1 Char"/>
    <w:basedOn w:val="Text111Char"/>
    <w:link w:val="Odrazka111"/>
    <w:rsid w:val="001439B2"/>
    <w:rPr>
      <w:rFonts w:ascii="Atyp Colt CZ" w:hAnsi="Atyp Colt CZ"/>
    </w:rPr>
  </w:style>
  <w:style w:type="paragraph" w:customStyle="1" w:styleId="Odrazkaa1">
    <w:name w:val="Odrazka (a)1"/>
    <w:basedOn w:val="Text1"/>
    <w:link w:val="Odrazkaa1Char"/>
    <w:qFormat/>
    <w:rsid w:val="002B4FA7"/>
    <w:pPr>
      <w:numPr>
        <w:numId w:val="17"/>
      </w:numPr>
      <w:tabs>
        <w:tab w:val="left" w:pos="709"/>
        <w:tab w:val="left" w:pos="993"/>
      </w:tabs>
      <w:ind w:left="993" w:hanging="426"/>
    </w:pPr>
  </w:style>
  <w:style w:type="character" w:customStyle="1" w:styleId="Odrazkaa1Char">
    <w:name w:val="Odrazka (a)1 Char"/>
    <w:basedOn w:val="Text1Char"/>
    <w:link w:val="Odrazkaa1"/>
    <w:rsid w:val="002B4FA7"/>
    <w:rPr>
      <w:rFonts w:ascii="Atyp Colt CZ" w:hAnsi="Atyp Colt CZ"/>
      <w:sz w:val="22"/>
    </w:rPr>
  </w:style>
  <w:style w:type="paragraph" w:customStyle="1" w:styleId="Odrazkaa11">
    <w:name w:val="Odrazka (a)1.1"/>
    <w:basedOn w:val="Text11"/>
    <w:link w:val="Odrazkaa11Char"/>
    <w:qFormat/>
    <w:rsid w:val="00154F03"/>
    <w:pPr>
      <w:numPr>
        <w:numId w:val="18"/>
      </w:numPr>
      <w:tabs>
        <w:tab w:val="left" w:pos="1418"/>
      </w:tabs>
      <w:ind w:left="1418" w:hanging="425"/>
      <w:jc w:val="left"/>
    </w:pPr>
  </w:style>
  <w:style w:type="character" w:customStyle="1" w:styleId="Odrazkaa11Char">
    <w:name w:val="Odrazka (a)1.1 Char"/>
    <w:basedOn w:val="Text11Char"/>
    <w:link w:val="Odrazkaa11"/>
    <w:rsid w:val="00154F03"/>
    <w:rPr>
      <w:rFonts w:ascii="Atyp Colt CZ" w:hAnsi="Atyp Colt CZ"/>
      <w:sz w:val="22"/>
    </w:rPr>
  </w:style>
  <w:style w:type="paragraph" w:customStyle="1" w:styleId="Odrazkaa111">
    <w:name w:val="Odrazka (a)1.1.1"/>
    <w:basedOn w:val="Text111"/>
    <w:link w:val="Odrazkaa111Char"/>
    <w:qFormat/>
    <w:rsid w:val="006C35D2"/>
    <w:pPr>
      <w:numPr>
        <w:numId w:val="19"/>
      </w:numPr>
      <w:ind w:left="1843" w:hanging="425"/>
    </w:pPr>
  </w:style>
  <w:style w:type="character" w:customStyle="1" w:styleId="Odrazkaa111Char">
    <w:name w:val="Odrazka (a)1.1.1 Char"/>
    <w:basedOn w:val="Text111Char"/>
    <w:link w:val="Odrazkaa111"/>
    <w:rsid w:val="006C35D2"/>
    <w:rPr>
      <w:rFonts w:ascii="Atyp Colt CZ" w:hAnsi="Atyp Colt CZ"/>
    </w:rPr>
  </w:style>
  <w:style w:type="character" w:customStyle="1" w:styleId="Nadpis1Char">
    <w:name w:val="Nadpis 1 Char"/>
    <w:basedOn w:val="Standardnpsmoodstavce"/>
    <w:link w:val="Nadpis1"/>
    <w:rsid w:val="00C07127"/>
    <w:rPr>
      <w:rFonts w:ascii="Atyp Colt CZ" w:hAnsi="Atyp Colt CZ" w:cs="Arial"/>
      <w:b/>
      <w:iCs/>
      <w:kern w:val="32"/>
      <w:sz w:val="32"/>
      <w:szCs w:val="32"/>
    </w:rPr>
  </w:style>
  <w:style w:type="character" w:customStyle="1" w:styleId="Nadpis3Char">
    <w:name w:val="Nadpis 3 Char"/>
    <w:basedOn w:val="Standardnpsmoodstavce"/>
    <w:link w:val="Nadpis3"/>
    <w:semiHidden/>
    <w:rsid w:val="006547EF"/>
    <w:rPr>
      <w:rFonts w:ascii="Arial" w:hAnsi="Arial" w:cs="Arial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semiHidden/>
    <w:rsid w:val="006547EF"/>
    <w:rPr>
      <w:rFonts w:asciiTheme="minorHAnsi" w:hAnsiTheme="minorHAnsi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semiHidden/>
    <w:rsid w:val="006547EF"/>
    <w:rPr>
      <w:rFonts w:asciiTheme="minorHAnsi" w:hAnsiTheme="minorHAnsi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semiHidden/>
    <w:rsid w:val="006547EF"/>
    <w:rPr>
      <w:rFonts w:asciiTheme="minorHAnsi" w:hAnsiTheme="minorHAnsi"/>
      <w:b/>
      <w:bCs/>
      <w:sz w:val="22"/>
      <w:szCs w:val="22"/>
    </w:rPr>
  </w:style>
  <w:style w:type="character" w:customStyle="1" w:styleId="Nadpis7Char">
    <w:name w:val="Nadpis 7 Char"/>
    <w:basedOn w:val="Standardnpsmoodstavce"/>
    <w:link w:val="Nadpis7"/>
    <w:semiHidden/>
    <w:rsid w:val="006547EF"/>
    <w:rPr>
      <w:rFonts w:asciiTheme="minorHAnsi" w:hAnsiTheme="minorHAnsi"/>
      <w:sz w:val="22"/>
      <w:szCs w:val="24"/>
    </w:rPr>
  </w:style>
  <w:style w:type="character" w:customStyle="1" w:styleId="Nadpis8Char">
    <w:name w:val="Nadpis 8 Char"/>
    <w:basedOn w:val="Standardnpsmoodstavce"/>
    <w:link w:val="Nadpis8"/>
    <w:semiHidden/>
    <w:rsid w:val="006547EF"/>
    <w:rPr>
      <w:rFonts w:asciiTheme="minorHAnsi" w:hAnsiTheme="minorHAnsi"/>
      <w:i/>
      <w:iCs/>
      <w:sz w:val="22"/>
      <w:szCs w:val="24"/>
    </w:rPr>
  </w:style>
  <w:style w:type="character" w:customStyle="1" w:styleId="Nadpis9Char">
    <w:name w:val="Nadpis 9 Char"/>
    <w:basedOn w:val="Standardnpsmoodstavce"/>
    <w:link w:val="Nadpis9"/>
    <w:semiHidden/>
    <w:rsid w:val="006547EF"/>
    <w:rPr>
      <w:rFonts w:ascii="Arial" w:hAnsi="Arial" w:cs="Arial"/>
      <w:sz w:val="22"/>
      <w:szCs w:val="22"/>
    </w:rPr>
  </w:style>
  <w:style w:type="paragraph" w:styleId="Bezmezer">
    <w:name w:val="No Spacing"/>
    <w:uiPriority w:val="1"/>
    <w:qFormat/>
    <w:rsid w:val="00C07127"/>
    <w:pPr>
      <w:jc w:val="both"/>
    </w:pPr>
    <w:rPr>
      <w:rFonts w:ascii="Atyp Colt CZ" w:hAnsi="Atyp Colt CZ"/>
      <w:szCs w:val="24"/>
    </w:rPr>
  </w:style>
  <w:style w:type="paragraph" w:styleId="Zhlav">
    <w:name w:val="header"/>
    <w:basedOn w:val="Normln"/>
    <w:link w:val="Zhlav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6547EF"/>
    <w:rPr>
      <w:rFonts w:asciiTheme="minorHAnsi" w:hAnsiTheme="minorHAnsi"/>
      <w:sz w:val="22"/>
      <w:szCs w:val="24"/>
    </w:rPr>
  </w:style>
  <w:style w:type="paragraph" w:styleId="Zpat">
    <w:name w:val="footer"/>
    <w:basedOn w:val="Normln"/>
    <w:link w:val="Zpat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6547EF"/>
    <w:rPr>
      <w:rFonts w:asciiTheme="minorHAnsi" w:hAnsiTheme="minorHAnsi"/>
      <w:sz w:val="22"/>
      <w:szCs w:val="24"/>
    </w:rPr>
  </w:style>
  <w:style w:type="paragraph" w:customStyle="1" w:styleId="Nadpisa">
    <w:name w:val="Nadpis (a)"/>
    <w:basedOn w:val="Nadpis111"/>
    <w:qFormat/>
    <w:rsid w:val="00B9174E"/>
    <w:pPr>
      <w:numPr>
        <w:ilvl w:val="3"/>
        <w:numId w:val="31"/>
      </w:numPr>
      <w:spacing w:before="180"/>
    </w:pPr>
    <w:rPr>
      <w:bCs/>
      <w:sz w:val="20"/>
      <w:szCs w:val="20"/>
    </w:rPr>
  </w:style>
  <w:style w:type="character" w:styleId="Zdraznn">
    <w:name w:val="Emphasis"/>
    <w:aliases w:val="Zvýraznění"/>
    <w:basedOn w:val="Standardnpsmoodstavce"/>
    <w:uiPriority w:val="20"/>
    <w:qFormat/>
    <w:rsid w:val="00E22375"/>
    <w:rPr>
      <w:rFonts w:ascii="Atyp Colt CZ" w:hAnsi="Atyp Colt CZ"/>
      <w:b/>
      <w:sz w:val="20"/>
    </w:rPr>
  </w:style>
  <w:style w:type="paragraph" w:styleId="Odstavecseseznamem">
    <w:name w:val="List Paragraph"/>
    <w:basedOn w:val="Normln"/>
    <w:uiPriority w:val="34"/>
    <w:rsid w:val="0059405D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503F9"/>
    <w:pPr>
      <w:spacing w:before="0" w:after="0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503F9"/>
    <w:rPr>
      <w:rFonts w:ascii="Atyp Colt CZ" w:hAnsi="Atyp Colt CZ"/>
    </w:rPr>
  </w:style>
  <w:style w:type="character" w:styleId="Znakapoznpodarou">
    <w:name w:val="footnote reference"/>
    <w:basedOn w:val="Standardnpsmoodstavce"/>
    <w:uiPriority w:val="99"/>
    <w:semiHidden/>
    <w:unhideWhenUsed/>
    <w:rsid w:val="006503F9"/>
    <w:rPr>
      <w:vertAlign w:val="superscript"/>
    </w:rPr>
  </w:style>
  <w:style w:type="paragraph" w:customStyle="1" w:styleId="Poznmkapodarou">
    <w:name w:val="Poznámka pod čarou"/>
    <w:basedOn w:val="Textpoznpodarou"/>
    <w:qFormat/>
    <w:rsid w:val="000F12DC"/>
    <w:rPr>
      <w:sz w:val="14"/>
      <w:szCs w:val="14"/>
    </w:rPr>
  </w:style>
  <w:style w:type="character" w:styleId="Odkaznakoment">
    <w:name w:val="annotation reference"/>
    <w:basedOn w:val="Standardnpsmoodstavce"/>
    <w:uiPriority w:val="99"/>
    <w:semiHidden/>
    <w:unhideWhenUsed/>
    <w:rsid w:val="004A008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4A008E"/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4A008E"/>
    <w:rPr>
      <w:rFonts w:ascii="Atyp Colt CZ" w:hAnsi="Atyp Colt 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A008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A008E"/>
    <w:rPr>
      <w:rFonts w:ascii="Atyp Colt CZ" w:hAnsi="Atyp Colt CZ"/>
      <w:b/>
      <w:bCs/>
    </w:rPr>
  </w:style>
  <w:style w:type="character" w:styleId="Hypertextovodkaz">
    <w:name w:val="Hyperlink"/>
    <w:basedOn w:val="Standardnpsmoodstavce"/>
    <w:uiPriority w:val="99"/>
    <w:unhideWhenUsed/>
    <w:rsid w:val="00E74AFA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D2B11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446F09"/>
    <w:rPr>
      <w:rFonts w:ascii="Atyp Colt CZ" w:hAnsi="Atyp Colt CZ"/>
      <w:szCs w:val="24"/>
    </w:rPr>
  </w:style>
  <w:style w:type="character" w:styleId="Sledovanodkaz">
    <w:name w:val="FollowedHyperlink"/>
    <w:basedOn w:val="Standardnpsmoodstavce"/>
    <w:uiPriority w:val="99"/>
    <w:semiHidden/>
    <w:unhideWhenUsed/>
    <w:rsid w:val="00462EB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89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edia@coltczgroup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352;ablony%20NOV&#201;\20220412_ColtCZ_Sablona_Word_dokument.dotm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EF38A0F1468F14C8D1140E2C236B1E0" ma:contentTypeVersion="0" ma:contentTypeDescription="Vytvoří nový dokument" ma:contentTypeScope="" ma:versionID="046b42e7b861f2c1c680a9c028437c3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3b0c0cd93dd2b4d7dcf680e894e1bd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BB2E46-EF50-4C8A-A486-5630DE19742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B41FF26-8C4D-4E75-A7A5-1BE397EEEB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EE67F35-0AEE-4675-9D68-064FC97576E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4CF3180-8F9D-45F4-8AE1-337A32AA6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20220412_ColtCZ_Sablona_Word_dokument</Template>
  <TotalTime>2</TotalTime>
  <Pages>2</Pages>
  <Words>446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Heida Willem</dc:creator>
  <cp:keywords/>
  <dc:description/>
  <cp:lastModifiedBy>Svobodova Eva</cp:lastModifiedBy>
  <cp:revision>3</cp:revision>
  <dcterms:created xsi:type="dcterms:W3CDTF">2022-12-22T12:09:00Z</dcterms:created>
  <dcterms:modified xsi:type="dcterms:W3CDTF">2022-12-22T12:11:00Z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0x010100BEF38A0F1468F14C8D1140E2C236B1E0</vt:lpwstr>
  </property>
</Properties>
</file>